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A2DFA3" w14:textId="77777777" w:rsidR="00E017D3" w:rsidRPr="00970E99" w:rsidRDefault="00235C56">
      <w:pPr>
        <w:rPr>
          <w:rFonts w:ascii="Verdana" w:hAnsi="Verdana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57DBE18" wp14:editId="73F286F1">
                <wp:simplePos x="0" y="0"/>
                <wp:positionH relativeFrom="column">
                  <wp:posOffset>1327785</wp:posOffset>
                </wp:positionH>
                <wp:positionV relativeFrom="paragraph">
                  <wp:posOffset>4015740</wp:posOffset>
                </wp:positionV>
                <wp:extent cx="4667885" cy="3102610"/>
                <wp:effectExtent l="0" t="0" r="0" b="2540"/>
                <wp:wrapSquare wrapText="bothSides"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7885" cy="310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C96DCAA" w14:textId="77777777" w:rsidR="00776751" w:rsidRPr="008C43AB" w:rsidRDefault="00776751" w:rsidP="0077405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 xml:space="preserve">1.1.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>Modalidades de Avaliação</w:t>
                            </w:r>
                          </w:p>
                          <w:p w14:paraId="229C5328" w14:textId="77777777" w:rsidR="00776751" w:rsidRPr="008C43AB" w:rsidRDefault="00776751" w:rsidP="00235C5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</w:pPr>
                            <w:r w:rsidRPr="008C43AB"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 xml:space="preserve">1.2. </w:t>
                            </w: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0D0D0D" w:themeColor="text1" w:themeTint="F2"/>
                                <w:sz w:val="30"/>
                                <w:szCs w:val="30"/>
                                <w:lang w:val="pt-PT"/>
                              </w:rPr>
                              <w:t>Critérios Específicos de Avaliação</w:t>
                            </w:r>
                          </w:p>
                          <w:p w14:paraId="622EE080" w14:textId="77777777" w:rsidR="00776751" w:rsidRPr="00F84FCC" w:rsidRDefault="00776751" w:rsidP="00F84F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 w:after="120"/>
                              <w:rPr>
                                <w:rFonts w:ascii="Verdana" w:hAnsi="Verdana"/>
                                <w:color w:val="4F81BD" w:themeColor="accent1"/>
                                <w:lang w:val="pt-PT"/>
                              </w:rPr>
                            </w:pPr>
                            <w:r w:rsidRPr="00F84FCC">
                              <w:rPr>
                                <w:rFonts w:ascii="Verdana" w:hAnsi="Verdana" w:cs="Formata-Bold"/>
                                <w:b/>
                                <w:bCs/>
                                <w:color w:val="4F81BD" w:themeColor="accent1"/>
                                <w:sz w:val="30"/>
                                <w:szCs w:val="30"/>
                                <w:lang w:val="pt-PT"/>
                              </w:rPr>
                              <w:t xml:space="preserve"> </w:t>
                            </w:r>
                          </w:p>
                          <w:p w14:paraId="3B676677" w14:textId="77777777" w:rsidR="00776751" w:rsidRPr="00332B16" w:rsidRDefault="00776751" w:rsidP="00774053">
                            <w:pPr>
                              <w:spacing w:before="120" w:after="120"/>
                              <w:rPr>
                                <w:rFonts w:ascii="Verdana" w:hAnsi="Verdana"/>
                                <w:color w:val="8DB3E2" w:themeColor="text2" w:themeTint="66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DBE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4.55pt;margin-top:316.2pt;width:367.55pt;height:244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" filled="f" stroked="f">
                <v:textbox>
                  <w:txbxContent>
                    <w:p w14:paraId="5C96DCAA" w14:textId="77777777" w:rsidR="00776751" w:rsidRPr="008C43AB" w:rsidRDefault="00776751" w:rsidP="00774053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 xml:space="preserve">1.1.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>Modalidades de Avaliação</w:t>
                      </w:r>
                    </w:p>
                    <w:p w14:paraId="229C5328" w14:textId="77777777" w:rsidR="00776751" w:rsidRPr="008C43AB" w:rsidRDefault="00776751" w:rsidP="00235C56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</w:pPr>
                      <w:r w:rsidRPr="008C43AB"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 xml:space="preserve">1.2. </w:t>
                      </w:r>
                      <w:r>
                        <w:rPr>
                          <w:rFonts w:ascii="Verdana" w:hAnsi="Verdana" w:cs="Formata-Bold"/>
                          <w:b/>
                          <w:bCs/>
                          <w:color w:val="0D0D0D" w:themeColor="text1" w:themeTint="F2"/>
                          <w:sz w:val="30"/>
                          <w:szCs w:val="30"/>
                          <w:lang w:val="pt-PT"/>
                        </w:rPr>
                        <w:t>Critérios Específicos de Avaliação</w:t>
                      </w:r>
                    </w:p>
                    <w:p w14:paraId="622EE080" w14:textId="77777777" w:rsidR="00776751" w:rsidRPr="00F84FCC" w:rsidRDefault="00776751" w:rsidP="00F84F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 w:after="120"/>
                        <w:rPr>
                          <w:rFonts w:ascii="Verdana" w:hAnsi="Verdana"/>
                          <w:color w:val="4F81BD" w:themeColor="accent1"/>
                          <w:lang w:val="pt-PT"/>
                        </w:rPr>
                      </w:pPr>
                      <w:r w:rsidRPr="00F84FCC">
                        <w:rPr>
                          <w:rFonts w:ascii="Verdana" w:hAnsi="Verdana" w:cs="Formata-Bold"/>
                          <w:b/>
                          <w:bCs/>
                          <w:color w:val="4F81BD" w:themeColor="accent1"/>
                          <w:sz w:val="30"/>
                          <w:szCs w:val="30"/>
                          <w:lang w:val="pt-PT"/>
                        </w:rPr>
                        <w:t xml:space="preserve"> </w:t>
                      </w:r>
                    </w:p>
                    <w:p w14:paraId="3B676677" w14:textId="77777777" w:rsidR="00776751" w:rsidRPr="00332B16" w:rsidRDefault="00776751" w:rsidP="00774053">
                      <w:pPr>
                        <w:spacing w:before="120" w:after="120"/>
                        <w:rPr>
                          <w:rFonts w:ascii="Verdana" w:hAnsi="Verdana"/>
                          <w:color w:val="8DB3E2" w:themeColor="text2" w:themeTint="66"/>
                          <w:lang w:val="pt-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51F3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2FBEDE" wp14:editId="54BA131A">
                <wp:simplePos x="0" y="0"/>
                <wp:positionH relativeFrom="column">
                  <wp:posOffset>772795</wp:posOffset>
                </wp:positionH>
                <wp:positionV relativeFrom="paragraph">
                  <wp:posOffset>3354070</wp:posOffset>
                </wp:positionV>
                <wp:extent cx="4854575" cy="598170"/>
                <wp:effectExtent l="0" t="0" r="0" b="0"/>
                <wp:wrapSquare wrapText="bothSides"/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4575" cy="59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9165CEB" w14:textId="77777777" w:rsidR="00776751" w:rsidRPr="00235C56" w:rsidRDefault="00776751" w:rsidP="00774053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60"/>
                                <w:szCs w:val="60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 w:cs="Formata-Bold"/>
                                <w:b/>
                                <w:bCs/>
                                <w:color w:val="7F7F7F" w:themeColor="text1" w:themeTint="80"/>
                                <w:sz w:val="60"/>
                                <w:szCs w:val="60"/>
                                <w:lang w:val="pt-PT"/>
                              </w:rPr>
                              <w:t>Critérios de Avaliação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FBEDE" id="Text Box 5" o:spid="_x0000_s1027" type="#_x0000_t202" style="position:absolute;margin-left:60.85pt;margin-top:264.1pt;width:382.25pt;height:47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" filled="f" stroked="f">
                <v:textbox>
                  <w:txbxContent>
                    <w:p w14:paraId="19165CEB" w14:textId="77777777" w:rsidR="00776751" w:rsidRPr="00235C56" w:rsidRDefault="00776751" w:rsidP="00774053">
                      <w:pPr>
                        <w:rPr>
                          <w:rFonts w:ascii="Verdana" w:hAnsi="Verdana"/>
                          <w:color w:val="7F7F7F" w:themeColor="text1" w:themeTint="80"/>
                          <w:sz w:val="60"/>
                          <w:szCs w:val="60"/>
                          <w:lang w:val="pt-PT"/>
                        </w:rPr>
                      </w:pPr>
                      <w:r>
                        <w:rPr>
                          <w:rFonts w:ascii="Verdana" w:hAnsi="Verdana" w:cs="Formata-Bold"/>
                          <w:b/>
                          <w:bCs/>
                          <w:color w:val="7F7F7F" w:themeColor="text1" w:themeTint="80"/>
                          <w:sz w:val="60"/>
                          <w:szCs w:val="60"/>
                          <w:lang w:val="pt-PT"/>
                        </w:rPr>
                        <w:t>Critérios de Avaliação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7BBF17" wp14:editId="035E8563">
                <wp:simplePos x="0" y="0"/>
                <wp:positionH relativeFrom="column">
                  <wp:posOffset>-295275</wp:posOffset>
                </wp:positionH>
                <wp:positionV relativeFrom="paragraph">
                  <wp:posOffset>514350</wp:posOffset>
                </wp:positionV>
                <wp:extent cx="6083300" cy="2755900"/>
                <wp:effectExtent l="0" t="0" r="0" b="6350"/>
                <wp:wrapSquare wrapText="bothSides"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3300" cy="275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66767F" w14:textId="77777777" w:rsidR="00776751" w:rsidRPr="00332B16" w:rsidRDefault="00776751" w:rsidP="00774053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130"/>
                                <w:szCs w:val="13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Geografia</w:t>
                            </w:r>
                          </w:p>
                          <w:p w14:paraId="3CDCE8E3" w14:textId="77777777" w:rsidR="00776751" w:rsidRPr="00332B16" w:rsidRDefault="00776751" w:rsidP="00774053">
                            <w:pP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1DF24F6" w14:textId="77777777" w:rsidR="00776751" w:rsidRPr="00332B16" w:rsidRDefault="00776751" w:rsidP="00774053">
                            <w:pPr>
                              <w:rPr>
                                <w:rFonts w:ascii="Verdana" w:hAnsi="Verdana"/>
                                <w:b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32B16"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7.º Ano</w:t>
                            </w:r>
                            <w:r>
                              <w:rPr>
                                <w:rFonts w:ascii="Verdana" w:hAnsi="Verdana" w:cs="Bold"/>
                                <w:b/>
                                <w:bCs/>
                                <w:color w:val="FFFF00"/>
                                <w:spacing w:val="30"/>
                                <w:sz w:val="60"/>
                                <w:szCs w:val="60"/>
                                <w:lang w:val="pt-PT"/>
                                <w14:textOutline w14:w="3175" w14:cap="rnd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 Escolaridade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BBF17" id="Text Box 4" o:spid="_x0000_s1028" type="#_x0000_t202" style="position:absolute;margin-left:-23.25pt;margin-top:40.5pt;width:479pt;height:21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" filled="f" stroked="f">
                <v:textbox>
                  <w:txbxContent>
                    <w:p w14:paraId="7366767F" w14:textId="77777777" w:rsidR="00776751" w:rsidRPr="00332B16" w:rsidRDefault="00776751" w:rsidP="00774053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130"/>
                          <w:szCs w:val="13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Geografia</w:t>
                      </w:r>
                    </w:p>
                    <w:p w14:paraId="3CDCE8E3" w14:textId="77777777" w:rsidR="00776751" w:rsidRPr="00332B16" w:rsidRDefault="00776751" w:rsidP="00774053">
                      <w:pP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01DF24F6" w14:textId="77777777" w:rsidR="00776751" w:rsidRPr="00332B16" w:rsidRDefault="00776751" w:rsidP="00774053">
                      <w:pPr>
                        <w:rPr>
                          <w:rFonts w:ascii="Verdana" w:hAnsi="Verdana"/>
                          <w:b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32B16"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>7.º Ano</w:t>
                      </w:r>
                      <w:r>
                        <w:rPr>
                          <w:rFonts w:ascii="Verdana" w:hAnsi="Verdana" w:cs="Bold"/>
                          <w:b/>
                          <w:bCs/>
                          <w:color w:val="FFFF00"/>
                          <w:spacing w:val="30"/>
                          <w:sz w:val="60"/>
                          <w:szCs w:val="60"/>
                          <w:lang w:val="pt-PT"/>
                          <w14:textOutline w14:w="3175" w14:cap="rnd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 Escolaridade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2B16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C2FEB00" wp14:editId="355741A4">
                <wp:simplePos x="0" y="0"/>
                <wp:positionH relativeFrom="column">
                  <wp:posOffset>-1307465</wp:posOffset>
                </wp:positionH>
                <wp:positionV relativeFrom="paragraph">
                  <wp:posOffset>3110230</wp:posOffset>
                </wp:positionV>
                <wp:extent cx="8026400" cy="6756400"/>
                <wp:effectExtent l="57150" t="19050" r="69850" b="101600"/>
                <wp:wrapNone/>
                <wp:docPr id="1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26400" cy="6756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ap="flat" cmpd="sng" algn="ctr"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5B293" id="Rectangle 1" o:spid="_x0000_s1026" style="position:absolute;margin-left:-102.95pt;margin-top:244.9pt;width:632pt;height:53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" fillcolor="#dbe5f1 [660]" strokecolor="#dce6f2">
                <v:shadow on="t" color="black" opacity="22937f" origin=",.5" offset="0,.63889mm"/>
                <v:path arrowok="t"/>
              </v:rect>
            </w:pict>
          </mc:Fallback>
        </mc:AlternateContent>
      </w:r>
      <w:r w:rsidR="00512488"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F7DF49C" wp14:editId="4E1E022D">
                <wp:simplePos x="0" y="0"/>
                <wp:positionH relativeFrom="column">
                  <wp:posOffset>-2920365</wp:posOffset>
                </wp:positionH>
                <wp:positionV relativeFrom="paragraph">
                  <wp:posOffset>-2934335</wp:posOffset>
                </wp:positionV>
                <wp:extent cx="10972800" cy="6197600"/>
                <wp:effectExtent l="50800" t="25400" r="76200" b="101600"/>
                <wp:wrapNone/>
                <wp:docPr id="14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0" cy="61976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26B6A" id="Rounded Rectangle 7" o:spid="_x0000_s1026" style="position:absolute;margin-left:-229.95pt;margin-top:-231.05pt;width:12in;height:488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" fillcolor="#ff932b" strokecolor="#f69240">
                <v:fill color2="#ffb977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/>
              </v:roundrect>
            </w:pict>
          </mc:Fallback>
        </mc:AlternateContent>
      </w:r>
      <w:r w:rsidR="00E017D3" w:rsidRPr="00970E99">
        <w:rPr>
          <w:rFonts w:ascii="Verdana" w:hAnsi="Verdana"/>
          <w:lang w:val="pt-PT"/>
        </w:rPr>
        <w:br w:type="page"/>
      </w:r>
    </w:p>
    <w:p w14:paraId="726A4541" w14:textId="6D4BDD17" w:rsidR="00220FDD" w:rsidRPr="00D71864" w:rsidRDefault="00806F29" w:rsidP="00D71864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6"/>
          <w:szCs w:val="6"/>
          <w:lang w:val="pt-PT"/>
        </w:rPr>
      </w:pPr>
      <w:r>
        <w:rPr>
          <w:rStyle w:val="Refdenotaderodap"/>
          <w:rFonts w:ascii="Verdana" w:hAnsi="Verdana" w:cs="Flama-Bold"/>
          <w:b/>
          <w:bCs/>
          <w:color w:val="333333"/>
          <w:sz w:val="6"/>
          <w:szCs w:val="6"/>
          <w:lang w:val="pt-PT"/>
        </w:rPr>
        <w:lastRenderedPageBreak/>
        <w:footnoteReference w:id="1"/>
      </w:r>
    </w:p>
    <w:p w14:paraId="71EFD508" w14:textId="77777777" w:rsidR="00111A95" w:rsidRPr="00970E99" w:rsidRDefault="00220FDD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  <w:r w:rsidRPr="00970E99">
        <w:rPr>
          <w:rFonts w:ascii="Verdana" w:hAnsi="Verdana" w:cs="Flama-Bold"/>
          <w:b/>
          <w:bCs/>
          <w:noProof/>
          <w:color w:val="333333"/>
          <w:sz w:val="19"/>
          <w:szCs w:val="19"/>
          <w:lang w:val="pt-PT" w:eastAsia="pt-PT"/>
        </w:rPr>
        <w:drawing>
          <wp:anchor distT="0" distB="0" distL="114300" distR="114300" simplePos="0" relativeHeight="251678720" behindDoc="0" locked="0" layoutInCell="1" allowOverlap="1" wp14:anchorId="70465BC6" wp14:editId="563BBC8E">
            <wp:simplePos x="0" y="0"/>
            <wp:positionH relativeFrom="column">
              <wp:posOffset>4626407</wp:posOffset>
            </wp:positionH>
            <wp:positionV relativeFrom="paragraph">
              <wp:posOffset>35560</wp:posOffset>
            </wp:positionV>
            <wp:extent cx="676275" cy="676275"/>
            <wp:effectExtent l="0" t="0" r="9525" b="9525"/>
            <wp:wrapNone/>
            <wp:docPr id="1" name="Imagem 1" descr="C:\Users\vaniam\Downloads\logo_tema_20182019_cor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am\Downloads\logo_tema_20182019_core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BD76B7" wp14:editId="1B80303C">
                <wp:simplePos x="0" y="0"/>
                <wp:positionH relativeFrom="column">
                  <wp:posOffset>-238327</wp:posOffset>
                </wp:positionH>
                <wp:positionV relativeFrom="paragraph">
                  <wp:posOffset>200349</wp:posOffset>
                </wp:positionV>
                <wp:extent cx="3939702" cy="336550"/>
                <wp:effectExtent l="57150" t="19050" r="60960" b="82550"/>
                <wp:wrapNone/>
                <wp:docPr id="13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9702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BE86D7" id="Rounded Rectangle 8" o:spid="_x0000_s1026" style="position:absolute;margin-left:-18.75pt;margin-top:15.8pt;width:310.2pt;height:2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" fillcolor="#b9cde5" stroked="f">
                <v:shadow on="t" color="black" opacity="22937f" origin=",.5" offset="0,.63889mm"/>
              </v:roundrect>
            </w:pict>
          </mc:Fallback>
        </mc:AlternateContent>
      </w:r>
    </w:p>
    <w:p w14:paraId="18CC8F04" w14:textId="77777777" w:rsidR="00111A95" w:rsidRPr="00970E99" w:rsidRDefault="00111A95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7A9750B6" w14:textId="77777777" w:rsidR="00E017D3" w:rsidRPr="00970E99" w:rsidRDefault="00E563A0" w:rsidP="00220FDD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</w:pP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1.1. </w:t>
      </w:r>
      <w:r w:rsidR="00220FDD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MODALIDADES DE AVALIAÇÃO</w:t>
      </w:r>
      <w:r w:rsidR="009D47DF"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 • </w:t>
      </w:r>
      <w:r w:rsidR="00FE7574"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="00E017D3"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</w:t>
      </w:r>
      <w:r w:rsidR="00FE7574"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2019</w:t>
      </w:r>
    </w:p>
    <w:p w14:paraId="1A00422B" w14:textId="77777777" w:rsidR="00475C86" w:rsidRPr="00970E99" w:rsidRDefault="00475C86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</w:p>
    <w:p w14:paraId="16F71C67" w14:textId="77777777" w:rsidR="00E017D3" w:rsidRDefault="00E017D3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</w:pPr>
    </w:p>
    <w:p w14:paraId="21095869" w14:textId="77777777" w:rsidR="00220FDD" w:rsidRPr="00CB357E" w:rsidRDefault="00220FDD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4"/>
          <w:szCs w:val="4"/>
          <w:lang w:val="pt-PT"/>
        </w:rPr>
      </w:pPr>
    </w:p>
    <w:p w14:paraId="7E91886F" w14:textId="77777777" w:rsidR="00D65FA0" w:rsidRPr="00446928" w:rsidRDefault="00D65FA0" w:rsidP="00E017D3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8"/>
          <w:szCs w:val="8"/>
          <w:lang w:val="pt-PT"/>
        </w:rPr>
      </w:pPr>
    </w:p>
    <w:p w14:paraId="302C17CA" w14:textId="77777777" w:rsidR="00220FDD" w:rsidRPr="00D65FA0" w:rsidRDefault="00220FDD" w:rsidP="00220FDD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 avaliação interna das aprendizagens compreende as modalidades de avaliação formativa e de avaliação sumativa.</w:t>
      </w:r>
    </w:p>
    <w:p w14:paraId="269977D3" w14:textId="77777777" w:rsidR="00220FDD" w:rsidRPr="00CB357E" w:rsidRDefault="00220FDD" w:rsidP="00A67861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8"/>
          <w:szCs w:val="8"/>
          <w:lang w:val="pt-PT"/>
        </w:rPr>
      </w:pPr>
    </w:p>
    <w:p w14:paraId="6896B284" w14:textId="77777777" w:rsidR="00220FDD" w:rsidRPr="00D65FA0" w:rsidRDefault="00A67861" w:rsidP="00220FDD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>
        <w:rPr>
          <w:rFonts w:ascii="Verdana" w:hAnsi="Verdana" w:cs="Flama-Bold"/>
          <w:b/>
          <w:bCs/>
          <w:color w:val="000000"/>
          <w:sz w:val="21"/>
          <w:szCs w:val="21"/>
          <w:lang w:val="pt-PT"/>
        </w:rPr>
        <w:t>A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- A </w:t>
      </w:r>
      <w:r w:rsidR="00220FDD" w:rsidRPr="00D65FA0">
        <w:rPr>
          <w:rFonts w:ascii="Verdana" w:hAnsi="Verdana" w:cs="Flama-Bold"/>
          <w:b/>
          <w:bCs/>
          <w:color w:val="000000"/>
          <w:sz w:val="21"/>
          <w:szCs w:val="21"/>
          <w:lang w:val="pt-PT"/>
        </w:rPr>
        <w:t>avaliação formativa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assume carácter contínuo e sistemático, recorrendo a uma variedade de procedimentos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, técnicas e 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instrumentos de recolha de informação, adequados à diversidade das aprendizagens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, aos destinatários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 aos contextos em que ocorrem, como sejam:</w:t>
      </w:r>
    </w:p>
    <w:p w14:paraId="784B5C20" w14:textId="77777777" w:rsidR="00220FDD" w:rsidRPr="00D65FA0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testes escritos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em duas fases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;</w:t>
      </w:r>
    </w:p>
    <w:p w14:paraId="7E1A2039" w14:textId="77777777" w:rsidR="00220FDD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outras produções escritas, como trabalhos de pesquisa,</w:t>
      </w:r>
      <w:r w:rsidR="00CB357E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relatórios, comentários, individuais e/ou de grupo;</w:t>
      </w:r>
    </w:p>
    <w:p w14:paraId="4B531A6D" w14:textId="77777777" w:rsidR="00CB357E" w:rsidRPr="00D65FA0" w:rsidRDefault="00CB357E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portefólios;</w:t>
      </w:r>
    </w:p>
    <w:p w14:paraId="4E299AD8" w14:textId="77777777" w:rsidR="00641C29" w:rsidRPr="00641C29" w:rsidRDefault="00D71864" w:rsidP="00641C29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aplicações digitais;</w:t>
      </w:r>
    </w:p>
    <w:p w14:paraId="2D2622BE" w14:textId="77777777" w:rsidR="00641C29" w:rsidRPr="00D65FA0" w:rsidRDefault="00641C29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fichas de verificação;</w:t>
      </w:r>
    </w:p>
    <w:p w14:paraId="2B0F976F" w14:textId="77777777" w:rsidR="00220FDD" w:rsidRPr="00D65FA0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fichas de observação de desempenho do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aluno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em sala de aula;</w:t>
      </w:r>
    </w:p>
    <w:p w14:paraId="103150F3" w14:textId="77777777" w:rsidR="00220FDD" w:rsidRPr="00D65FA0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fichas de observação de desempenho do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aluno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em contexto de trabalho de grupo;</w:t>
      </w:r>
    </w:p>
    <w:p w14:paraId="4EFB22AA" w14:textId="77777777" w:rsidR="00220FDD" w:rsidRPr="00D65FA0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fichas de observação de desempenho do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aluno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(a)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em situação de apresentação oral de trabalhos ou de participação em debates</w:t>
      </w:r>
      <w:r w:rsidR="00641C29">
        <w:rPr>
          <w:rFonts w:ascii="Verdana" w:hAnsi="Verdana" w:cs="Flama-Bold"/>
          <w:bCs/>
          <w:color w:val="000000"/>
          <w:sz w:val="21"/>
          <w:szCs w:val="21"/>
          <w:lang w:val="pt-PT"/>
        </w:rPr>
        <w:t>, jogos de papéis,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simulações</w:t>
      </w:r>
      <w:r w:rsidR="00641C29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ou outros exercícios orais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;</w:t>
      </w:r>
    </w:p>
    <w:p w14:paraId="136DA9EE" w14:textId="77777777" w:rsidR="00220FDD" w:rsidRPr="00D65FA0" w:rsidRDefault="00220FDD" w:rsidP="00220FDD">
      <w:pPr>
        <w:pStyle w:val="PargrafodaLista"/>
        <w:widowControl w:val="0"/>
        <w:numPr>
          <w:ilvl w:val="0"/>
          <w:numId w:val="15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grelhas de auto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 hetero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avaliação.</w:t>
      </w:r>
    </w:p>
    <w:p w14:paraId="711CBE97" w14:textId="77777777" w:rsidR="00446928" w:rsidRPr="00D65FA0" w:rsidRDefault="00446928" w:rsidP="00446928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 avaliação formativa é a principal modalidade de avaliação e permite obter informação privilegiada e sistemática nos diversos domínios curriculares, devendo cumprir-se de forma integrada e com vista à promoção de melhorias no ensino e na aprendizagem.</w:t>
      </w:r>
    </w:p>
    <w:p w14:paraId="76C88A5B" w14:textId="77777777" w:rsidR="00220FDD" w:rsidRPr="00CB357E" w:rsidRDefault="00220FDD" w:rsidP="00220FDD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8"/>
          <w:szCs w:val="8"/>
          <w:lang w:val="pt-PT"/>
        </w:rPr>
      </w:pPr>
    </w:p>
    <w:p w14:paraId="0670CDA8" w14:textId="77777777" w:rsidR="00220FDD" w:rsidRPr="00D65FA0" w:rsidRDefault="00A67861" w:rsidP="00220FDD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>
        <w:rPr>
          <w:rFonts w:ascii="Verdana" w:hAnsi="Verdana" w:cs="Flama-Bold"/>
          <w:b/>
          <w:bCs/>
          <w:color w:val="000000"/>
          <w:sz w:val="21"/>
          <w:szCs w:val="21"/>
          <w:lang w:val="pt-PT"/>
        </w:rPr>
        <w:t>B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– Tendo por base a informação recolhida no âmbito da avaliação formativa, a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</w:t>
      </w:r>
      <w:r w:rsidR="00220FDD" w:rsidRPr="00D65FA0">
        <w:rPr>
          <w:rFonts w:ascii="Verdana" w:hAnsi="Verdana" w:cs="Flama-Bold"/>
          <w:b/>
          <w:bCs/>
          <w:color w:val="000000"/>
          <w:sz w:val="21"/>
          <w:szCs w:val="21"/>
          <w:lang w:val="pt-PT"/>
        </w:rPr>
        <w:t>avaliação sumativa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traduz-se na formulação de um juízo 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globalizante sobre 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as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aprendizagens 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realizadas pelos alunos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, a nível do</w:t>
      </w:r>
      <w:r w:rsidR="00D71864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s domínios de competências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:</w:t>
      </w:r>
    </w:p>
    <w:p w14:paraId="308E5E9A" w14:textId="77777777" w:rsidR="00220FDD" w:rsidRPr="00D65FA0" w:rsidRDefault="00D71864" w:rsidP="00220FDD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localização e compreensão dos lugares e das regiões;</w:t>
      </w:r>
    </w:p>
    <w:p w14:paraId="60D0191A" w14:textId="77777777" w:rsidR="00D71864" w:rsidRPr="00D65FA0" w:rsidRDefault="00D71864" w:rsidP="00220FDD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problematização e debate das inter-relações entre fenómenos e espaços geográficos;</w:t>
      </w:r>
    </w:p>
    <w:p w14:paraId="2A5FEE83" w14:textId="77777777" w:rsidR="00D65FA0" w:rsidRPr="00641C29" w:rsidRDefault="00D71864" w:rsidP="00446928">
      <w:pPr>
        <w:pStyle w:val="PargrafodaLista"/>
        <w:widowControl w:val="0"/>
        <w:numPr>
          <w:ilvl w:val="0"/>
          <w:numId w:val="16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comunicação e participação</w:t>
      </w:r>
      <w:r w:rsidR="00220FDD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.</w:t>
      </w:r>
    </w:p>
    <w:p w14:paraId="3D4DD8EE" w14:textId="77777777" w:rsidR="00A67861" w:rsidRDefault="00A67861" w:rsidP="00446928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6"/>
          <w:szCs w:val="16"/>
          <w:lang w:val="pt-PT"/>
        </w:rPr>
      </w:pPr>
    </w:p>
    <w:p w14:paraId="6E87E4EB" w14:textId="77777777" w:rsidR="00A67861" w:rsidRPr="00D65FA0" w:rsidRDefault="00A67861" w:rsidP="00A67861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>
        <w:rPr>
          <w:rFonts w:ascii="Verdana" w:hAnsi="Verdana" w:cs="Flama-Bold"/>
          <w:b/>
          <w:bCs/>
          <w:color w:val="000000"/>
          <w:sz w:val="21"/>
          <w:szCs w:val="21"/>
          <w:lang w:val="pt-PT"/>
        </w:rPr>
        <w:lastRenderedPageBreak/>
        <w:t>Nota: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N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o início 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do ano letivo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e/ou de cada unidade programática, 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será efetuado um levantamento de ideias prévias, 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devendo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, posteriormente,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articular-se com estratégias de diferenciação pedagógica e/ou de superação de eventuais dificuldades dos alunos.</w:t>
      </w:r>
    </w:p>
    <w:p w14:paraId="6E660FFE" w14:textId="77777777" w:rsidR="00446928" w:rsidRPr="005A18DF" w:rsidRDefault="005A18DF" w:rsidP="00446928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6"/>
          <w:szCs w:val="16"/>
          <w:lang w:val="pt-PT"/>
        </w:rPr>
      </w:pPr>
      <w:r w:rsidRPr="00970E99">
        <w:rPr>
          <w:noProof/>
          <w:lang w:val="pt-PT" w:eastAsia="pt-PT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FC73AE6" wp14:editId="392B5FDF">
                <wp:simplePos x="0" y="0"/>
                <wp:positionH relativeFrom="column">
                  <wp:posOffset>-238125</wp:posOffset>
                </wp:positionH>
                <wp:positionV relativeFrom="paragraph">
                  <wp:posOffset>174625</wp:posOffset>
                </wp:positionV>
                <wp:extent cx="4629785" cy="336550"/>
                <wp:effectExtent l="57150" t="19050" r="56515" b="82550"/>
                <wp:wrapNone/>
                <wp:docPr id="20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29785" cy="33655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ED56A" id="Rounded Rectangle 8" o:spid="_x0000_s1026" style="position:absolute;margin-left:-18.75pt;margin-top:13.75pt;width:364.55pt;height:2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" fillcolor="#b9cde5" stroked="f">
                <v:shadow on="t" color="black" opacity="22937f" origin=",.5" offset="0,.63889mm"/>
              </v:roundrect>
            </w:pict>
          </mc:Fallback>
        </mc:AlternateContent>
      </w:r>
    </w:p>
    <w:p w14:paraId="5C807098" w14:textId="77777777" w:rsidR="00446928" w:rsidRPr="00970E99" w:rsidRDefault="00446928" w:rsidP="00446928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333333"/>
          <w:sz w:val="19"/>
          <w:szCs w:val="19"/>
          <w:lang w:val="pt-PT"/>
        </w:rPr>
      </w:pPr>
    </w:p>
    <w:p w14:paraId="466C51A8" w14:textId="77777777" w:rsidR="00446928" w:rsidRPr="00970E99" w:rsidRDefault="00446928" w:rsidP="00446928">
      <w:pPr>
        <w:widowControl w:val="0"/>
        <w:autoSpaceDE w:val="0"/>
        <w:autoSpaceDN w:val="0"/>
        <w:adjustRightInd w:val="0"/>
        <w:ind w:left="-142"/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</w:pP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1.2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. </w:t>
      </w:r>
      <w:r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>CRITÉRIOS ESPECÍFICOS DE AVALIAÇÃO</w:t>
      </w:r>
      <w:r w:rsidRPr="00970E99">
        <w:rPr>
          <w:rFonts w:ascii="Verdana" w:hAnsi="Verdana" w:cs="Flama-Bold"/>
          <w:b/>
          <w:bCs/>
          <w:color w:val="000000" w:themeColor="text1"/>
          <w:sz w:val="19"/>
          <w:szCs w:val="19"/>
          <w:lang w:val="pt-PT"/>
        </w:rPr>
        <w:t xml:space="preserve"> • </w:t>
      </w:r>
      <w:r w:rsidRPr="00970E99">
        <w:rPr>
          <w:rFonts w:ascii="Verdana" w:hAnsi="Verdana" w:cs="Flama-Bold"/>
          <w:b/>
          <w:bCs/>
          <w:color w:val="000000" w:themeColor="text1"/>
          <w:sz w:val="20"/>
          <w:szCs w:val="20"/>
          <w:lang w:val="pt-PT"/>
        </w:rPr>
        <w:t>2018</w:t>
      </w:r>
      <w:r w:rsidRPr="00970E99">
        <w:rPr>
          <w:rFonts w:ascii="Verdana" w:hAnsi="Verdana" w:cs="Flama-Bold"/>
          <w:b/>
          <w:bCs/>
          <w:color w:val="000000"/>
          <w:sz w:val="20"/>
          <w:szCs w:val="20"/>
          <w:lang w:val="pt-PT"/>
        </w:rPr>
        <w:t>/2019</w:t>
      </w:r>
    </w:p>
    <w:p w14:paraId="44857D16" w14:textId="77777777" w:rsidR="00446928" w:rsidRPr="0028377B" w:rsidRDefault="00446928" w:rsidP="00446928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8"/>
          <w:szCs w:val="8"/>
          <w:lang w:val="pt-PT"/>
        </w:rPr>
      </w:pPr>
    </w:p>
    <w:p w14:paraId="501C93C7" w14:textId="77777777" w:rsidR="00446928" w:rsidRPr="0028377B" w:rsidRDefault="00446928" w:rsidP="00446928">
      <w:pPr>
        <w:widowControl w:val="0"/>
        <w:autoSpaceDE w:val="0"/>
        <w:autoSpaceDN w:val="0"/>
        <w:adjustRightInd w:val="0"/>
        <w:rPr>
          <w:rFonts w:ascii="Verdana" w:hAnsi="Verdana" w:cs="Flama-Bold"/>
          <w:b/>
          <w:bCs/>
          <w:color w:val="000000" w:themeColor="text1"/>
          <w:sz w:val="8"/>
          <w:szCs w:val="8"/>
          <w:lang w:val="pt-PT"/>
        </w:rPr>
      </w:pPr>
    </w:p>
    <w:p w14:paraId="735E0A83" w14:textId="77777777" w:rsidR="00446928" w:rsidRPr="00446928" w:rsidRDefault="00446928" w:rsidP="0028377B">
      <w:pPr>
        <w:widowControl w:val="0"/>
        <w:autoSpaceDE w:val="0"/>
        <w:autoSpaceDN w:val="0"/>
        <w:adjustRightInd w:val="0"/>
        <w:spacing w:before="20"/>
        <w:rPr>
          <w:rFonts w:ascii="Verdana" w:hAnsi="Verdana" w:cs="Flama-Bold"/>
          <w:b/>
          <w:bCs/>
          <w:color w:val="000000" w:themeColor="text1"/>
          <w:sz w:val="8"/>
          <w:szCs w:val="8"/>
          <w:lang w:val="pt-PT"/>
        </w:rPr>
      </w:pPr>
    </w:p>
    <w:p w14:paraId="79C63FE5" w14:textId="77777777" w:rsidR="00446928" w:rsidRPr="00D65FA0" w:rsidRDefault="00446928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Os critérios de avaliação, assente em perfis de aprendizagens, previstos no </w:t>
      </w:r>
      <w:r w:rsidR="0028377B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    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n.º 2 do artigo 7.º do Despacho normativo n.º</w:t>
      </w:r>
      <w:r w:rsidR="00C31781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1-F/2016</w:t>
      </w:r>
      <w:r w:rsidR="00FE047C"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, de 5 de abril, foram elaborados de acordo com as respetivas Orientações Curriculares (OC) e as Aprendizagens Essenciais (AE) em articulação com o Perfil dos Alunos à Saída da Escolaridade Obrigatória (PA)</w:t>
      </w: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.</w:t>
      </w:r>
    </w:p>
    <w:p w14:paraId="458E1B38" w14:textId="77777777" w:rsidR="00FE047C" w:rsidRPr="00D65FA0" w:rsidRDefault="00FE047C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Relativamente ao PA, é de referir que as áreas de competências consideradas são as que se apresentam de seguida:</w:t>
      </w:r>
    </w:p>
    <w:p w14:paraId="77B703E3" w14:textId="77777777" w:rsidR="00FE047C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09D171" wp14:editId="23B4B751">
                <wp:simplePos x="0" y="0"/>
                <wp:positionH relativeFrom="margin">
                  <wp:posOffset>4295343</wp:posOffset>
                </wp:positionH>
                <wp:positionV relativeFrom="paragraph">
                  <wp:posOffset>65405</wp:posOffset>
                </wp:positionV>
                <wp:extent cx="408305" cy="388620"/>
                <wp:effectExtent l="57150" t="19050" r="67945" b="8763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8FC416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09D171" id="Oval 44" o:spid="_x0000_s1029" style="position:absolute;left:0;text-align:left;margin-left:338.2pt;margin-top:5.15pt;width:32.15pt;height:30.6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" fillcolor="black [3213]" strokecolor="black [3213]">
                <v:shadow on="t" color="black" opacity="22937f" origin=",.5" offset="0,.63889mm"/>
                <v:textbox>
                  <w:txbxContent>
                    <w:p w14:paraId="668FC416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I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E95B0A" wp14:editId="21568CD0">
                <wp:simplePos x="0" y="0"/>
                <wp:positionH relativeFrom="margin">
                  <wp:posOffset>2146732</wp:posOffset>
                </wp:positionH>
                <wp:positionV relativeFrom="paragraph">
                  <wp:posOffset>59055</wp:posOffset>
                </wp:positionV>
                <wp:extent cx="408305" cy="388620"/>
                <wp:effectExtent l="57150" t="19050" r="67945" b="8763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F4A08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E95B0A" id="Oval 36" o:spid="_x0000_s1030" style="position:absolute;left:0;text-align:left;margin-left:169.05pt;margin-top:4.65pt;width:32.15pt;height:30.6pt;z-index:2517012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" fillcolor="black [3213]" strokecolor="black [3213]">
                <v:shadow on="t" color="black" opacity="22937f" origin=",.5" offset="0,.63889mm"/>
                <v:textbox>
                  <w:txbxContent>
                    <w:p w14:paraId="3CCF4A08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64DCE9" wp14:editId="087B85DA">
                <wp:simplePos x="0" y="0"/>
                <wp:positionH relativeFrom="margin">
                  <wp:posOffset>1013257</wp:posOffset>
                </wp:positionH>
                <wp:positionV relativeFrom="paragraph">
                  <wp:posOffset>62865</wp:posOffset>
                </wp:positionV>
                <wp:extent cx="408305" cy="388620"/>
                <wp:effectExtent l="57150" t="19050" r="67945" b="8763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1D156" w14:textId="77777777" w:rsidR="00776751" w:rsidRPr="00FE047C" w:rsidRDefault="00776751" w:rsidP="00C3178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64DCE9" id="Oval 32" o:spid="_x0000_s1031" style="position:absolute;left:0;text-align:left;margin-left:79.8pt;margin-top:4.95pt;width:32.15pt;height:30.6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" fillcolor="black [3213]" strokecolor="black [3213]">
                <v:shadow on="t" color="black" opacity="22937f" origin=",.5" offset="0,.63889mm"/>
                <v:textbox>
                  <w:txbxContent>
                    <w:p w14:paraId="0551D156" w14:textId="77777777" w:rsidR="00776751" w:rsidRPr="00FE047C" w:rsidRDefault="00776751" w:rsidP="00C31781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CAC04F" wp14:editId="4E404E72">
                <wp:simplePos x="0" y="0"/>
                <wp:positionH relativeFrom="margin">
                  <wp:posOffset>-666750</wp:posOffset>
                </wp:positionH>
                <wp:positionV relativeFrom="paragraph">
                  <wp:posOffset>1306830</wp:posOffset>
                </wp:positionV>
                <wp:extent cx="1652905" cy="339725"/>
                <wp:effectExtent l="0" t="0" r="0" b="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529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17F23" w14:textId="77777777" w:rsidR="00776751" w:rsidRPr="0028377B" w:rsidRDefault="00776751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Linguagens e textos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AC04F" id="Caixa de texto 26" o:spid="_x0000_s1032" type="#_x0000_t202" style="position:absolute;left:0;text-align:left;margin-left:-52.5pt;margin-top:102.9pt;width:130.15pt;height:26.7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" filled="f" stroked="f" strokeweight=".5pt">
                <v:textbox>
                  <w:txbxContent>
                    <w:p w14:paraId="42F17F23" w14:textId="77777777" w:rsidR="00776751" w:rsidRPr="0028377B" w:rsidRDefault="00776751">
                      <w:pPr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Linguagens e textos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E4AA7" wp14:editId="035296FA">
                <wp:simplePos x="0" y="0"/>
                <wp:positionH relativeFrom="column">
                  <wp:posOffset>-72390</wp:posOffset>
                </wp:positionH>
                <wp:positionV relativeFrom="paragraph">
                  <wp:posOffset>60960</wp:posOffset>
                </wp:positionV>
                <wp:extent cx="408305" cy="388620"/>
                <wp:effectExtent l="57150" t="19050" r="67945" b="8763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9EC884" w14:textId="77777777" w:rsidR="00776751" w:rsidRPr="00FE047C" w:rsidRDefault="00776751" w:rsidP="00FE047C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 w:rsidRPr="00FE047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0E4AA7" id="Oval 25" o:spid="_x0000_s1033" style="position:absolute;left:0;text-align:left;margin-left:-5.7pt;margin-top:4.8pt;width:32.15pt;height:30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" fillcolor="black [3213]" strokecolor="black [3213]">
                <v:shadow on="t" color="black" opacity="22937f" origin=",.5" offset="0,.63889mm"/>
                <v:textbox>
                  <w:txbxContent>
                    <w:p w14:paraId="3B9EC884" w14:textId="77777777" w:rsidR="00776751" w:rsidRPr="00FE047C" w:rsidRDefault="00776751" w:rsidP="00FE047C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 w:rsidRPr="00FE047C"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276B20A" wp14:editId="6E98EC78">
                <wp:simplePos x="0" y="0"/>
                <wp:positionH relativeFrom="margin">
                  <wp:posOffset>3237433</wp:posOffset>
                </wp:positionH>
                <wp:positionV relativeFrom="paragraph">
                  <wp:posOffset>64770</wp:posOffset>
                </wp:positionV>
                <wp:extent cx="408305" cy="388620"/>
                <wp:effectExtent l="57150" t="19050" r="67945" b="8763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9B4F9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76B20A" id="Oval 40" o:spid="_x0000_s1034" style="position:absolute;left:0;text-align:left;margin-left:254.9pt;margin-top:5.1pt;width:32.15pt;height:30.6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" fillcolor="black [3213]" strokecolor="black [3213]">
                <v:shadow on="t" color="black" opacity="22937f" origin=",.5" offset="0,.63889mm"/>
                <v:textbox>
                  <w:txbxContent>
                    <w:p w14:paraId="1069B4F9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G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431D25C8" w14:textId="77777777" w:rsidR="00FE047C" w:rsidRDefault="00AD6C69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B4A955" wp14:editId="5CD117E4">
                <wp:simplePos x="0" y="0"/>
                <wp:positionH relativeFrom="margin">
                  <wp:posOffset>43294</wp:posOffset>
                </wp:positionH>
                <wp:positionV relativeFrom="paragraph">
                  <wp:posOffset>143193</wp:posOffset>
                </wp:positionV>
                <wp:extent cx="1177283" cy="455930"/>
                <wp:effectExtent l="0" t="0" r="2857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177283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1D9A8" w14:textId="77777777" w:rsidR="00776751" w:rsidRPr="0028377B" w:rsidRDefault="00776751" w:rsidP="00C31781">
                            <w:pPr>
                              <w:jc w:val="right"/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Informação e comunicação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4A955" id="Caixa de texto 28" o:spid="_x0000_s1035" type="#_x0000_t202" style="position:absolute;left:0;text-align:left;margin-left:3.4pt;margin-top:11.3pt;width:92.7pt;height:35.9pt;rotation:-90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" filled="f" stroked="f" strokeweight=".5pt">
                <v:textbox>
                  <w:txbxContent>
                    <w:p w14:paraId="20A1D9A8" w14:textId="77777777" w:rsidR="00776751" w:rsidRPr="0028377B" w:rsidRDefault="00776751" w:rsidP="00C31781">
                      <w:pPr>
                        <w:jc w:val="right"/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Informação e comunicação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3F4F7C" w14:textId="77777777" w:rsidR="00FE047C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8E62F6" wp14:editId="5D776F1A">
                <wp:simplePos x="0" y="0"/>
                <wp:positionH relativeFrom="margin">
                  <wp:posOffset>3100705</wp:posOffset>
                </wp:positionH>
                <wp:positionV relativeFrom="paragraph">
                  <wp:posOffset>130175</wp:posOffset>
                </wp:positionV>
                <wp:extent cx="1711960" cy="455930"/>
                <wp:effectExtent l="0" t="0" r="1905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196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E98836" w14:textId="77777777" w:rsidR="00776751" w:rsidRPr="0028377B" w:rsidRDefault="00776751" w:rsidP="00751CC6">
                            <w:pPr>
                              <w:jc w:val="right"/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Sensibilidade estética e artística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62F6" id="Caixa de texto 43" o:spid="_x0000_s1036" type="#_x0000_t202" style="position:absolute;left:0;text-align:left;margin-left:244.15pt;margin-top:10.25pt;width:134.8pt;height:35.9pt;rotation:-90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" filled="f" stroked="f" strokeweight=".5pt">
                <v:textbox>
                  <w:txbxContent>
                    <w:p w14:paraId="1AE98836" w14:textId="77777777" w:rsidR="00776751" w:rsidRPr="0028377B" w:rsidRDefault="00776751" w:rsidP="00751CC6">
                      <w:pPr>
                        <w:jc w:val="right"/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Sensibilidade estética e artística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EE1C53" wp14:editId="4EC17ADC">
                <wp:simplePos x="0" y="0"/>
                <wp:positionH relativeFrom="margin">
                  <wp:posOffset>4197147</wp:posOffset>
                </wp:positionH>
                <wp:positionV relativeFrom="paragraph">
                  <wp:posOffset>116205</wp:posOffset>
                </wp:positionV>
                <wp:extent cx="1711960" cy="455930"/>
                <wp:effectExtent l="0" t="0" r="1905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196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ADFCE" w14:textId="77777777" w:rsidR="00776751" w:rsidRPr="0028377B" w:rsidRDefault="00776751" w:rsidP="00751CC6">
                            <w:pPr>
                              <w:jc w:val="right"/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Consciência e domínio do corpo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E1C53" id="Caixa de texto 47" o:spid="_x0000_s1037" type="#_x0000_t202" style="position:absolute;left:0;text-align:left;margin-left:330.5pt;margin-top:9.15pt;width:134.8pt;height:35.9pt;rotation:-90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" filled="f" stroked="f" strokeweight=".5pt">
                <v:textbox>
                  <w:txbxContent>
                    <w:p w14:paraId="0C0ADFCE" w14:textId="77777777" w:rsidR="00776751" w:rsidRPr="0028377B" w:rsidRDefault="00776751" w:rsidP="00751CC6">
                      <w:pPr>
                        <w:jc w:val="right"/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Consciência e domínio do corpo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933A89" wp14:editId="7E399A31">
                <wp:simplePos x="0" y="0"/>
                <wp:positionH relativeFrom="margin">
                  <wp:posOffset>957580</wp:posOffset>
                </wp:positionH>
                <wp:positionV relativeFrom="paragraph">
                  <wp:posOffset>128905</wp:posOffset>
                </wp:positionV>
                <wp:extent cx="1711960" cy="455930"/>
                <wp:effectExtent l="0" t="0" r="1905" b="0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1960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296A5" w14:textId="77777777" w:rsidR="00776751" w:rsidRPr="0028377B" w:rsidRDefault="00776751" w:rsidP="00C31781">
                            <w:pPr>
                              <w:jc w:val="right"/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Pensamento crítico e pensamento criativo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3A89" id="Caixa de texto 35" o:spid="_x0000_s1038" type="#_x0000_t202" style="position:absolute;left:0;text-align:left;margin-left:75.4pt;margin-top:10.15pt;width:134.8pt;height:35.9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" filled="f" stroked="f" strokeweight=".5pt">
                <v:textbox>
                  <w:txbxContent>
                    <w:p w14:paraId="4FF296A5" w14:textId="77777777" w:rsidR="00776751" w:rsidRPr="0028377B" w:rsidRDefault="00776751" w:rsidP="00C31781">
                      <w:pPr>
                        <w:jc w:val="right"/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Pensamento crítico e pensamento criativo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DD56E5" wp14:editId="005B43DF">
                <wp:simplePos x="0" y="0"/>
                <wp:positionH relativeFrom="margin">
                  <wp:posOffset>2060143</wp:posOffset>
                </wp:positionH>
                <wp:positionV relativeFrom="paragraph">
                  <wp:posOffset>130175</wp:posOffset>
                </wp:positionV>
                <wp:extent cx="1712507" cy="455930"/>
                <wp:effectExtent l="0" t="0" r="1905" b="0"/>
                <wp:wrapNone/>
                <wp:docPr id="39" name="Caixa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12507" cy="455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36D80" w14:textId="77777777" w:rsidR="00776751" w:rsidRPr="0028377B" w:rsidRDefault="00776751" w:rsidP="00751CC6">
                            <w:pPr>
                              <w:jc w:val="right"/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Desenvolvimento pessoal e autonomia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56E5" id="Caixa de texto 39" o:spid="_x0000_s1039" type="#_x0000_t202" style="position:absolute;left:0;text-align:left;margin-left:162.2pt;margin-top:10.25pt;width:134.85pt;height:35.9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" filled="f" stroked="f" strokeweight=".5pt">
                <v:textbox>
                  <w:txbxContent>
                    <w:p w14:paraId="54B36D80" w14:textId="77777777" w:rsidR="00776751" w:rsidRPr="0028377B" w:rsidRDefault="00776751" w:rsidP="00751CC6">
                      <w:pPr>
                        <w:jc w:val="right"/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Desenvolvimento pessoal e autonomia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D91C1E" w14:textId="77777777" w:rsidR="00FE047C" w:rsidRDefault="00FE047C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4F187D18" w14:textId="77777777" w:rsidR="00FE047C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4769BA" wp14:editId="76AFD961">
                <wp:simplePos x="0" y="0"/>
                <wp:positionH relativeFrom="margin">
                  <wp:posOffset>3642360</wp:posOffset>
                </wp:positionH>
                <wp:positionV relativeFrom="paragraph">
                  <wp:posOffset>71120</wp:posOffset>
                </wp:positionV>
                <wp:extent cx="1739900" cy="476885"/>
                <wp:effectExtent l="2857" t="0" r="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399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3A3EC" w14:textId="77777777" w:rsidR="00776751" w:rsidRPr="0028377B" w:rsidRDefault="00776751" w:rsidP="00751CC6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Saber científico, técnico e tecnológico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769BA" id="Caixa de texto 45" o:spid="_x0000_s1040" type="#_x0000_t202" style="position:absolute;left:0;text-align:left;margin-left:286.8pt;margin-top:5.6pt;width:137pt;height:37.55pt;rotation:-90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" filled="f" stroked="f" strokeweight=".5pt">
                <v:textbox>
                  <w:txbxContent>
                    <w:p w14:paraId="0143A3EC" w14:textId="77777777" w:rsidR="00776751" w:rsidRPr="0028377B" w:rsidRDefault="00776751" w:rsidP="00751CC6">
                      <w:pPr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Saber científico, técnico e tecnológico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3365DC" wp14:editId="75D77A11">
                <wp:simplePos x="0" y="0"/>
                <wp:positionH relativeFrom="margin">
                  <wp:posOffset>1503566</wp:posOffset>
                </wp:positionH>
                <wp:positionV relativeFrom="paragraph">
                  <wp:posOffset>66357</wp:posOffset>
                </wp:positionV>
                <wp:extent cx="1739900" cy="476885"/>
                <wp:effectExtent l="2857" t="0" r="0" b="0"/>
                <wp:wrapNone/>
                <wp:docPr id="37" name="Caixa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39900" cy="476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893F0D" w14:textId="77777777" w:rsidR="00776751" w:rsidRPr="0028377B" w:rsidRDefault="00776751" w:rsidP="00751CC6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Relacionamento interpessoal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65DC" id="Caixa de texto 37" o:spid="_x0000_s1041" type="#_x0000_t202" style="position:absolute;left:0;text-align:left;margin-left:118.4pt;margin-top:5.2pt;width:137pt;height:37.55pt;rotation:-90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" filled="f" stroked="f" strokeweight=".5pt">
                <v:textbox>
                  <w:txbxContent>
                    <w:p w14:paraId="26893F0D" w14:textId="77777777" w:rsidR="00776751" w:rsidRPr="0028377B" w:rsidRDefault="00776751" w:rsidP="00751CC6">
                      <w:pPr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Relacionamento interpessoal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672D383" wp14:editId="5E2933D0">
                <wp:simplePos x="0" y="0"/>
                <wp:positionH relativeFrom="margin">
                  <wp:posOffset>373812</wp:posOffset>
                </wp:positionH>
                <wp:positionV relativeFrom="paragraph">
                  <wp:posOffset>74295</wp:posOffset>
                </wp:positionV>
                <wp:extent cx="1750060" cy="476250"/>
                <wp:effectExtent l="0" t="0" r="0" b="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500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3A80A9" w14:textId="77777777" w:rsidR="00776751" w:rsidRPr="0028377B" w:rsidRDefault="00776751" w:rsidP="00C31781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Raciocínio e resolução de problemas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2D383" id="Caixa de texto 33" o:spid="_x0000_s1042" type="#_x0000_t202" style="position:absolute;left:0;text-align:left;margin-left:29.45pt;margin-top:5.85pt;width:137.8pt;height:37.5pt;rotation:-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" filled="f" stroked="f" strokeweight=".5pt">
                <v:textbox>
                  <w:txbxContent>
                    <w:p w14:paraId="333A80A9" w14:textId="77777777" w:rsidR="00776751" w:rsidRPr="0028377B" w:rsidRDefault="00776751" w:rsidP="00C31781">
                      <w:pPr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Raciocínio e resolução de problemas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CC6"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DB589A0" wp14:editId="686DC1DF">
                <wp:simplePos x="0" y="0"/>
                <wp:positionH relativeFrom="margin">
                  <wp:posOffset>2593226</wp:posOffset>
                </wp:positionH>
                <wp:positionV relativeFrom="paragraph">
                  <wp:posOffset>65087</wp:posOffset>
                </wp:positionV>
                <wp:extent cx="1740223" cy="476962"/>
                <wp:effectExtent l="2857" t="0" r="0" b="0"/>
                <wp:wrapNone/>
                <wp:docPr id="41" name="Caixa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40223" cy="476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89BA10" w14:textId="77777777" w:rsidR="00776751" w:rsidRPr="0028377B" w:rsidRDefault="00776751" w:rsidP="00751CC6">
                            <w:pPr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</w:pPr>
                            <w:r w:rsidRPr="0028377B">
                              <w:rPr>
                                <w:rFonts w:ascii="Verdana" w:hAnsi="Verdana"/>
                                <w:sz w:val="21"/>
                                <w:szCs w:val="21"/>
                                <w:lang w:val="pt-PT"/>
                              </w:rPr>
                              <w:t>Bem-estar, saúde e ambiente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589A0" id="Caixa de texto 41" o:spid="_x0000_s1043" type="#_x0000_t202" style="position:absolute;left:0;text-align:left;margin-left:204.2pt;margin-top:5.1pt;width:137.05pt;height:37.5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" filled="f" stroked="f" strokeweight=".5pt">
                <v:textbox>
                  <w:txbxContent>
                    <w:p w14:paraId="0A89BA10" w14:textId="77777777" w:rsidR="00776751" w:rsidRPr="0028377B" w:rsidRDefault="00776751" w:rsidP="00751CC6">
                      <w:pPr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</w:pPr>
                      <w:r w:rsidRPr="0028377B">
                        <w:rPr>
                          <w:rFonts w:ascii="Verdana" w:hAnsi="Verdana"/>
                          <w:sz w:val="21"/>
                          <w:szCs w:val="21"/>
                          <w:lang w:val="pt-PT"/>
                        </w:rPr>
                        <w:t>Bem-estar, saúde e ambiente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3E585" w14:textId="77777777" w:rsidR="00FE047C" w:rsidRDefault="00FE047C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54091D6B" w14:textId="77777777" w:rsidR="00FE047C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5B386DD" wp14:editId="6349B9FA">
                <wp:simplePos x="0" y="0"/>
                <wp:positionH relativeFrom="column">
                  <wp:posOffset>4820285</wp:posOffset>
                </wp:positionH>
                <wp:positionV relativeFrom="paragraph">
                  <wp:posOffset>164033</wp:posOffset>
                </wp:positionV>
                <wp:extent cx="408305" cy="388620"/>
                <wp:effectExtent l="57150" t="19050" r="67945" b="876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EE232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B386DD" id="Oval 46" o:spid="_x0000_s1044" style="position:absolute;left:0;text-align:left;margin-left:379.55pt;margin-top:12.9pt;width:32.15pt;height:30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" fillcolor="black [3213]" strokecolor="black [3213]">
                <v:shadow on="t" color="black" opacity="22937f" origin=",.5" offset="0,.63889mm"/>
                <v:textbox>
                  <w:txbxContent>
                    <w:p w14:paraId="656EE232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E70A907" wp14:editId="63113906">
                <wp:simplePos x="0" y="0"/>
                <wp:positionH relativeFrom="column">
                  <wp:posOffset>3740785</wp:posOffset>
                </wp:positionH>
                <wp:positionV relativeFrom="paragraph">
                  <wp:posOffset>158953</wp:posOffset>
                </wp:positionV>
                <wp:extent cx="408305" cy="388620"/>
                <wp:effectExtent l="57150" t="19050" r="67945" b="8763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16DA47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70A907" id="Oval 42" o:spid="_x0000_s1045" style="position:absolute;left:0;text-align:left;margin-left:294.55pt;margin-top:12.5pt;width:32.15pt;height:30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" fillcolor="black [3213]" strokecolor="black [3213]">
                <v:shadow on="t" color="black" opacity="22937f" origin=",.5" offset="0,.63889mm"/>
                <v:textbox>
                  <w:txbxContent>
                    <w:p w14:paraId="1616DA47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C57FF6" wp14:editId="01CABF9C">
                <wp:simplePos x="0" y="0"/>
                <wp:positionH relativeFrom="column">
                  <wp:posOffset>2713355</wp:posOffset>
                </wp:positionH>
                <wp:positionV relativeFrom="paragraph">
                  <wp:posOffset>160223</wp:posOffset>
                </wp:positionV>
                <wp:extent cx="408305" cy="388620"/>
                <wp:effectExtent l="57150" t="19050" r="67945" b="8763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E09C9" w14:textId="77777777" w:rsidR="00776751" w:rsidRPr="00FE047C" w:rsidRDefault="00776751" w:rsidP="00751CC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57FF6" id="Oval 38" o:spid="_x0000_s1046" style="position:absolute;left:0;text-align:left;margin-left:213.65pt;margin-top:12.6pt;width:32.15pt;height:3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" fillcolor="black [3213]" strokecolor="black [3213]">
                <v:shadow on="t" color="black" opacity="22937f" origin=",.5" offset="0,.63889mm"/>
                <v:textbox>
                  <w:txbxContent>
                    <w:p w14:paraId="497E09C9" w14:textId="77777777" w:rsidR="00776751" w:rsidRPr="00FE047C" w:rsidRDefault="00776751" w:rsidP="00751CC6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2582D6" wp14:editId="6C192A4D">
                <wp:simplePos x="0" y="0"/>
                <wp:positionH relativeFrom="column">
                  <wp:posOffset>1603375</wp:posOffset>
                </wp:positionH>
                <wp:positionV relativeFrom="paragraph">
                  <wp:posOffset>151968</wp:posOffset>
                </wp:positionV>
                <wp:extent cx="408305" cy="388620"/>
                <wp:effectExtent l="57150" t="19050" r="67945" b="8763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BEA51" w14:textId="77777777" w:rsidR="00776751" w:rsidRPr="00FE047C" w:rsidRDefault="00776751" w:rsidP="00C31781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582D6" id="Oval 34" o:spid="_x0000_s1047" style="position:absolute;left:0;text-align:left;margin-left:126.25pt;margin-top:11.95pt;width:32.15pt;height:3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" fillcolor="black [3213]" strokecolor="black [3213]">
                <v:shadow on="t" color="black" opacity="22937f" origin=",.5" offset="0,.63889mm"/>
                <v:textbox>
                  <w:txbxContent>
                    <w:p w14:paraId="52EBEA51" w14:textId="77777777" w:rsidR="00776751" w:rsidRPr="00FE047C" w:rsidRDefault="00776751" w:rsidP="00C31781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Verdana" w:hAnsi="Verdana" w:cs="Flama-Bold"/>
          <w:bCs/>
          <w:noProof/>
          <w:color w:val="000000"/>
          <w:sz w:val="22"/>
          <w:szCs w:val="22"/>
          <w:lang w:val="pt-PT" w:eastAsia="pt-P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78C5A9" wp14:editId="60439745">
                <wp:simplePos x="0" y="0"/>
                <wp:positionH relativeFrom="column">
                  <wp:posOffset>419735</wp:posOffset>
                </wp:positionH>
                <wp:positionV relativeFrom="paragraph">
                  <wp:posOffset>152197</wp:posOffset>
                </wp:positionV>
                <wp:extent cx="408305" cy="388620"/>
                <wp:effectExtent l="57150" t="19050" r="67945" b="8763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305" cy="38862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C74E2" w14:textId="77777777" w:rsidR="00776751" w:rsidRPr="00FE047C" w:rsidRDefault="00776751" w:rsidP="00AD6C69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  <w:lang w:val="pt-PT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78C5A9" id="Oval 27" o:spid="_x0000_s1048" style="position:absolute;left:0;text-align:left;margin-left:33.05pt;margin-top:12pt;width:32.15pt;height:30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" fillcolor="black [3213]" strokecolor="black [3213]">
                <v:shadow on="t" color="black" opacity="22937f" origin=",.5" offset="0,.63889mm"/>
                <v:textbox>
                  <w:txbxContent>
                    <w:p w14:paraId="065C74E2" w14:textId="77777777" w:rsidR="00776751" w:rsidRPr="00FE047C" w:rsidRDefault="00776751" w:rsidP="00AD6C69">
                      <w:pPr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</w:pPr>
                      <w:r>
                        <w:rPr>
                          <w:rFonts w:ascii="Verdana" w:hAnsi="Verdana"/>
                          <w:b/>
                          <w:sz w:val="22"/>
                          <w:szCs w:val="22"/>
                          <w:lang w:val="pt-PT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</w:p>
    <w:p w14:paraId="7CBA86AE" w14:textId="77777777" w:rsidR="00FE047C" w:rsidRDefault="00FE047C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1ACDC83C" w14:textId="77777777" w:rsidR="00D65FA0" w:rsidRDefault="00D65FA0" w:rsidP="0028377B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/>
          <w:bCs/>
          <w:sz w:val="20"/>
          <w:szCs w:val="20"/>
          <w:lang w:val="pt-PT"/>
        </w:rPr>
      </w:pPr>
    </w:p>
    <w:p w14:paraId="6387658F" w14:textId="77777777" w:rsidR="0028377B" w:rsidRDefault="0028377B" w:rsidP="0028377B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/>
          <w:bCs/>
          <w:sz w:val="20"/>
          <w:szCs w:val="20"/>
          <w:lang w:val="pt-PT"/>
        </w:rPr>
      </w:pPr>
    </w:p>
    <w:p w14:paraId="5C500EE4" w14:textId="77777777" w:rsidR="00737B07" w:rsidRPr="00400F3F" w:rsidRDefault="00D65FA0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smallCaps/>
          <w:color w:val="FF7300"/>
          <w:sz w:val="21"/>
          <w:szCs w:val="21"/>
          <w:lang w:val="pt-PT"/>
        </w:rPr>
      </w:pPr>
      <w:r w:rsidRPr="00400F3F">
        <w:rPr>
          <w:rFonts w:ascii="Verdana" w:hAnsi="Verdana" w:cs="Flama-Bold"/>
          <w:b/>
          <w:bCs/>
          <w:smallCaps/>
          <w:color w:val="FF7300"/>
          <w:sz w:val="21"/>
          <w:szCs w:val="21"/>
          <w:lang w:val="pt-PT"/>
        </w:rPr>
        <w:t>Procedimentos de avaliação</w:t>
      </w:r>
      <w:r w:rsidRPr="00400F3F">
        <w:rPr>
          <w:rFonts w:ascii="Verdana" w:hAnsi="Verdana" w:cs="Flama-Bold"/>
          <w:b/>
          <w:bCs/>
          <w:smallCaps/>
          <w:color w:val="FF7300"/>
          <w:sz w:val="21"/>
          <w:szCs w:val="21"/>
        </w:rPr>
        <w:t>:</w:t>
      </w:r>
    </w:p>
    <w:p w14:paraId="065828E8" w14:textId="77777777" w:rsidR="00737B07" w:rsidRPr="00D65FA0" w:rsidRDefault="00D65FA0" w:rsidP="00D65FA0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Em cada período letivo, a docente recolhe informação que permita avaliar o(a) aluno(a) em cada um dos domínios de competências.</w:t>
      </w:r>
    </w:p>
    <w:p w14:paraId="7F260B38" w14:textId="77777777" w:rsidR="00D65FA0" w:rsidRPr="00D65FA0" w:rsidRDefault="00D65FA0" w:rsidP="00D65FA0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A informação deve ser recolhida através de procedimentos, técnicas e instrumentos diversificados e adequados à especificidade do que se pretende avaliar.</w:t>
      </w:r>
    </w:p>
    <w:p w14:paraId="7189535C" w14:textId="77777777" w:rsidR="00D65FA0" w:rsidRPr="00D65FA0" w:rsidRDefault="00D65FA0" w:rsidP="0028377B">
      <w:pPr>
        <w:pStyle w:val="PargrafodaLista"/>
        <w:widowControl w:val="0"/>
        <w:numPr>
          <w:ilvl w:val="0"/>
          <w:numId w:val="17"/>
        </w:numPr>
        <w:autoSpaceDE w:val="0"/>
        <w:autoSpaceDN w:val="0"/>
        <w:adjustRightInd w:val="0"/>
        <w:spacing w:before="120" w:after="240" w:line="288" w:lineRule="auto"/>
        <w:ind w:left="572" w:hanging="357"/>
        <w:jc w:val="both"/>
        <w:rPr>
          <w:rFonts w:ascii="Verdana" w:hAnsi="Verdana" w:cs="Flama-Bold"/>
          <w:bCs/>
          <w:color w:val="000000"/>
          <w:sz w:val="21"/>
          <w:szCs w:val="21"/>
          <w:lang w:val="pt-PT"/>
        </w:rPr>
      </w:pPr>
      <w:r w:rsidRPr="00D65FA0">
        <w:rPr>
          <w:rFonts w:ascii="Verdana" w:hAnsi="Verdana" w:cs="Flama-Bold"/>
          <w:bCs/>
          <w:color w:val="000000"/>
          <w:sz w:val="21"/>
          <w:szCs w:val="21"/>
          <w:lang w:val="pt-PT"/>
        </w:rPr>
        <w:t>Os desempenhos do(a) aluno(a) vão sendo descritos e registados na escala mais adequada ao instrumento de avaliação aplicado (percentagem, menção ou nível).</w:t>
      </w: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D65FA0" w:rsidRPr="00D504F9" w14:paraId="5F3F995B" w14:textId="77777777" w:rsidTr="0028377B">
        <w:trPr>
          <w:jc w:val="center"/>
        </w:trPr>
        <w:tc>
          <w:tcPr>
            <w:tcW w:w="8290" w:type="dxa"/>
            <w:gridSpan w:val="3"/>
            <w:shd w:val="clear" w:color="auto" w:fill="FFFFCC"/>
          </w:tcPr>
          <w:p w14:paraId="3C4FDF8B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Classificação no</w:t>
            </w:r>
            <w:r w:rsid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(s)</w:t>
            </w: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 xml:space="preserve"> instrumento</w:t>
            </w:r>
            <w:r w:rsid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(s)</w:t>
            </w: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 xml:space="preserve"> de avaliação</w:t>
            </w:r>
          </w:p>
        </w:tc>
      </w:tr>
      <w:tr w:rsidR="00D65FA0" w:rsidRPr="0028377B" w14:paraId="206079D5" w14:textId="77777777" w:rsidTr="0028377B">
        <w:trPr>
          <w:jc w:val="center"/>
        </w:trPr>
        <w:tc>
          <w:tcPr>
            <w:tcW w:w="2763" w:type="dxa"/>
            <w:shd w:val="clear" w:color="auto" w:fill="E5DFEC" w:themeFill="accent4" w:themeFillTint="33"/>
          </w:tcPr>
          <w:p w14:paraId="25EB2B4D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Percentagem</w:t>
            </w:r>
          </w:p>
        </w:tc>
        <w:tc>
          <w:tcPr>
            <w:tcW w:w="2763" w:type="dxa"/>
            <w:shd w:val="clear" w:color="auto" w:fill="E5DFEC" w:themeFill="accent4" w:themeFillTint="33"/>
          </w:tcPr>
          <w:p w14:paraId="49E8EA63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Menção</w:t>
            </w:r>
          </w:p>
        </w:tc>
        <w:tc>
          <w:tcPr>
            <w:tcW w:w="2764" w:type="dxa"/>
            <w:shd w:val="clear" w:color="auto" w:fill="E5DFEC" w:themeFill="accent4" w:themeFillTint="33"/>
          </w:tcPr>
          <w:p w14:paraId="0774A166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Nível</w:t>
            </w:r>
          </w:p>
        </w:tc>
      </w:tr>
      <w:tr w:rsidR="00D65FA0" w:rsidRPr="0028377B" w14:paraId="2F809C35" w14:textId="77777777" w:rsidTr="00D65FA0">
        <w:trPr>
          <w:jc w:val="center"/>
        </w:trPr>
        <w:tc>
          <w:tcPr>
            <w:tcW w:w="2763" w:type="dxa"/>
          </w:tcPr>
          <w:p w14:paraId="302EA790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0 a 19</w:t>
            </w:r>
          </w:p>
        </w:tc>
        <w:tc>
          <w:tcPr>
            <w:tcW w:w="2763" w:type="dxa"/>
          </w:tcPr>
          <w:p w14:paraId="08DF0839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 xml:space="preserve">Muito </w:t>
            </w:r>
            <w:proofErr w:type="gramStart"/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Fraco</w:t>
            </w:r>
            <w:proofErr w:type="gramEnd"/>
          </w:p>
        </w:tc>
        <w:tc>
          <w:tcPr>
            <w:tcW w:w="2764" w:type="dxa"/>
          </w:tcPr>
          <w:p w14:paraId="6F4B1C11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1</w:t>
            </w:r>
          </w:p>
        </w:tc>
      </w:tr>
      <w:tr w:rsidR="00D65FA0" w:rsidRPr="0028377B" w14:paraId="4E4F9A17" w14:textId="77777777" w:rsidTr="00D65FA0">
        <w:trPr>
          <w:jc w:val="center"/>
        </w:trPr>
        <w:tc>
          <w:tcPr>
            <w:tcW w:w="2763" w:type="dxa"/>
          </w:tcPr>
          <w:p w14:paraId="73F5639C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20 a 49</w:t>
            </w:r>
          </w:p>
        </w:tc>
        <w:tc>
          <w:tcPr>
            <w:tcW w:w="2763" w:type="dxa"/>
          </w:tcPr>
          <w:p w14:paraId="27FB4704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Não Satisfaz</w:t>
            </w:r>
          </w:p>
        </w:tc>
        <w:tc>
          <w:tcPr>
            <w:tcW w:w="2764" w:type="dxa"/>
          </w:tcPr>
          <w:p w14:paraId="6DE03B4B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2</w:t>
            </w:r>
          </w:p>
        </w:tc>
      </w:tr>
      <w:tr w:rsidR="00D65FA0" w:rsidRPr="0028377B" w14:paraId="5C4CE096" w14:textId="77777777" w:rsidTr="00D65FA0">
        <w:trPr>
          <w:jc w:val="center"/>
        </w:trPr>
        <w:tc>
          <w:tcPr>
            <w:tcW w:w="2763" w:type="dxa"/>
          </w:tcPr>
          <w:p w14:paraId="5ED74948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50 a 69</w:t>
            </w:r>
          </w:p>
        </w:tc>
        <w:tc>
          <w:tcPr>
            <w:tcW w:w="2763" w:type="dxa"/>
          </w:tcPr>
          <w:p w14:paraId="042342B3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Satisfaz</w:t>
            </w:r>
          </w:p>
        </w:tc>
        <w:tc>
          <w:tcPr>
            <w:tcW w:w="2764" w:type="dxa"/>
          </w:tcPr>
          <w:p w14:paraId="57C283F3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3</w:t>
            </w:r>
          </w:p>
        </w:tc>
      </w:tr>
      <w:tr w:rsidR="00D65FA0" w:rsidRPr="0028377B" w14:paraId="0DD9AE21" w14:textId="77777777" w:rsidTr="00D65FA0">
        <w:trPr>
          <w:jc w:val="center"/>
        </w:trPr>
        <w:tc>
          <w:tcPr>
            <w:tcW w:w="2763" w:type="dxa"/>
          </w:tcPr>
          <w:p w14:paraId="0C50B622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70 a 89</w:t>
            </w:r>
          </w:p>
        </w:tc>
        <w:tc>
          <w:tcPr>
            <w:tcW w:w="2763" w:type="dxa"/>
          </w:tcPr>
          <w:p w14:paraId="0F67EF73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Bom</w:t>
            </w:r>
          </w:p>
        </w:tc>
        <w:tc>
          <w:tcPr>
            <w:tcW w:w="2764" w:type="dxa"/>
          </w:tcPr>
          <w:p w14:paraId="2159D1FD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4</w:t>
            </w:r>
          </w:p>
        </w:tc>
      </w:tr>
      <w:tr w:rsidR="00D65FA0" w:rsidRPr="0028377B" w14:paraId="1533295A" w14:textId="77777777" w:rsidTr="00D65FA0">
        <w:trPr>
          <w:jc w:val="center"/>
        </w:trPr>
        <w:tc>
          <w:tcPr>
            <w:tcW w:w="2763" w:type="dxa"/>
          </w:tcPr>
          <w:p w14:paraId="72F9EBF2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90 a 100</w:t>
            </w:r>
          </w:p>
        </w:tc>
        <w:tc>
          <w:tcPr>
            <w:tcW w:w="2763" w:type="dxa"/>
          </w:tcPr>
          <w:p w14:paraId="78DD9973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Muito Bom</w:t>
            </w:r>
          </w:p>
        </w:tc>
        <w:tc>
          <w:tcPr>
            <w:tcW w:w="2764" w:type="dxa"/>
          </w:tcPr>
          <w:p w14:paraId="6854B867" w14:textId="77777777" w:rsidR="00D65FA0" w:rsidRPr="0028377B" w:rsidRDefault="00D65FA0" w:rsidP="0028377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 w:rsidRPr="0028377B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5</w:t>
            </w:r>
          </w:p>
        </w:tc>
      </w:tr>
    </w:tbl>
    <w:p w14:paraId="66C624AE" w14:textId="77777777" w:rsidR="00D65FA0" w:rsidRPr="003451D5" w:rsidRDefault="0028377B" w:rsidP="00D65FA0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As percentagens, as menções ou os níveis em cada um dos domínios correspondem a um determinado perfil de aprendizagens, tendo esses perfis sido definidos em função das AE previstas para o 7.º ano de escolaridade.</w:t>
      </w:r>
    </w:p>
    <w:p w14:paraId="5A7A0FE2" w14:textId="77777777" w:rsidR="003451D5" w:rsidRPr="005A18DF" w:rsidRDefault="003451D5" w:rsidP="003451D5">
      <w:pPr>
        <w:pStyle w:val="PargrafodaLista"/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16"/>
          <w:szCs w:val="16"/>
          <w:lang w:val="pt-PT"/>
        </w:rPr>
      </w:pPr>
    </w:p>
    <w:tbl>
      <w:tblPr>
        <w:tblW w:w="850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946"/>
      </w:tblGrid>
      <w:tr w:rsidR="000E7B89" w:rsidRPr="000E7B89" w14:paraId="468EDF6F" w14:textId="77777777" w:rsidTr="00AE57D4">
        <w:trPr>
          <w:trHeight w:val="408"/>
        </w:trPr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17C047CA" w14:textId="77777777" w:rsidR="000E7B89" w:rsidRPr="00AC70D1" w:rsidRDefault="000E7B89" w:rsidP="000E7B89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pt-PT" w:eastAsia="pt-PT"/>
              </w:rPr>
            </w:pPr>
            <w:r w:rsidRPr="00AE57D4">
              <w:rPr>
                <w:rFonts w:ascii="Verdana" w:eastAsia="Times New Roman" w:hAnsi="Verdana"/>
                <w:b/>
                <w:smallCaps/>
                <w:color w:val="000000"/>
                <w:sz w:val="22"/>
                <w:szCs w:val="22"/>
                <w:lang w:val="pt-PT" w:eastAsia="pt-PT"/>
              </w:rPr>
              <w:t>Perfis de Aprendizagens</w:t>
            </w:r>
          </w:p>
        </w:tc>
      </w:tr>
      <w:tr w:rsidR="00AC70D1" w:rsidRPr="00D504F9" w14:paraId="3C6830F8" w14:textId="77777777" w:rsidTr="003451D5">
        <w:trPr>
          <w:trHeight w:val="40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721E7100" w14:textId="77777777" w:rsidR="00AC70D1" w:rsidRPr="000E7B89" w:rsidRDefault="000E7B89" w:rsidP="00AE57D4">
            <w:pPr>
              <w:spacing w:line="298" w:lineRule="auto"/>
              <w:jc w:val="right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Domínio</w:t>
            </w:r>
          </w:p>
          <w:p w14:paraId="14E1F860" w14:textId="77777777" w:rsidR="000E7B89" w:rsidRPr="00AC70D1" w:rsidRDefault="000E7B89" w:rsidP="00AE57D4">
            <w:pPr>
              <w:spacing w:line="298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Níveis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3C023997" w14:textId="77777777" w:rsidR="00AC70D1" w:rsidRPr="00AC70D1" w:rsidRDefault="003451D5" w:rsidP="000E7B89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Localização</w:t>
            </w:r>
            <w:r w:rsidR="000E7B89"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 xml:space="preserve"> e compreensão dos lugares e das regiões</w:t>
            </w:r>
          </w:p>
        </w:tc>
      </w:tr>
      <w:tr w:rsidR="00AC70D1" w:rsidRPr="00D504F9" w14:paraId="69C16653" w14:textId="77777777" w:rsidTr="003451D5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42B6F24" w14:textId="77777777" w:rsidR="000E7B89" w:rsidRPr="00AC70D1" w:rsidRDefault="000E7B89" w:rsidP="000E7B89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5</w:t>
            </w:r>
          </w:p>
          <w:p w14:paraId="115371C7" w14:textId="77777777" w:rsidR="00AC70D1" w:rsidRPr="00AC70D1" w:rsidRDefault="000E7B89" w:rsidP="000E7B89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Bom)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8D86" w14:textId="77777777" w:rsidR="00AE57D4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Desempenho muito bom relativamente aos conhecimentos, capacidades e atitudes previstos para este domínio</w:t>
            </w:r>
            <w:r w:rsidR="007E0F5D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de competências</w:t>
            </w: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:</w:t>
            </w:r>
          </w:p>
          <w:p w14:paraId="4C822A4A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construir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esboços da paisagem, distinguindo elementos naturais e/ou humanos;</w:t>
            </w:r>
          </w:p>
          <w:p w14:paraId="389D4634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localizar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</w:t>
            </w:r>
            <w:r w:rsidR="00975832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diversas 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paisagens no respetivo território a diferentes escalas;</w:t>
            </w:r>
          </w:p>
          <w:p w14:paraId="049B1342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compreender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relação entre escala do mapa e a dimensão da área representada e o grau de pormenor da informação;</w:t>
            </w:r>
          </w:p>
          <w:p w14:paraId="4C3E80B3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calcular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distâncias reais, com base na escala de um mapa;</w:t>
            </w:r>
          </w:p>
          <w:p w14:paraId="14DC35F0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localizar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lugares e regiões em relação a outros, utilizando a rosa dos ventos, em diferentes formas de representação da Terra;</w:t>
            </w:r>
          </w:p>
          <w:p w14:paraId="5F0DE2AC" w14:textId="77777777" w:rsidR="00AC70D1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determinar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localização absoluta através das suas coordenadas geográficas (latitude, longitude), em mapas de pequena escala com um sistema de projeção cilíndrica;</w:t>
            </w:r>
          </w:p>
          <w:p w14:paraId="32BDB9F3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distinguir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clima e estado do tempo através da observação</w:t>
            </w:r>
            <w:r w:rsidR="007E0F5D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dire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ta e mobilização de recursos digitais;</w:t>
            </w:r>
          </w:p>
          <w:p w14:paraId="33937479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associar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as características térmicas e os biomas dominantes a cada uma das zonas climáticas, utilizando representaç</w:t>
            </w:r>
            <w:r w:rsidR="007E0F5D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ões carto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gráficas;</w:t>
            </w:r>
          </w:p>
          <w:p w14:paraId="3AE80D97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localizar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as maiores cadeias montanhosas e os principais rios mundiais, com recurso a mapas de diferentes escalas;</w:t>
            </w:r>
          </w:p>
          <w:p w14:paraId="735E2634" w14:textId="77777777" w:rsidR="000E7B89" w:rsidRDefault="000E7B89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relacionar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localização</w:t>
            </w:r>
            <w:r w:rsidR="007E0F5D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de formas de relevo com a rede hidrográfica, utilizando perfis topográficos;</w:t>
            </w:r>
          </w:p>
          <w:p w14:paraId="7DEC9C9C" w14:textId="77777777" w:rsidR="007E0F5D" w:rsidRDefault="007E0F5D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compreender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ação erosiva dos cursos de água e do mar;</w:t>
            </w:r>
          </w:p>
          <w:p w14:paraId="79411975" w14:textId="77777777" w:rsidR="007E0F5D" w:rsidRDefault="007E0F5D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identificar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fatores responsáveis por situações de conflito na gestão dos recursos naturais (bacias hidrográficas, litoral), utilizando terminologia específica, à escala local e nacional;</w:t>
            </w:r>
          </w:p>
          <w:p w14:paraId="517AA965" w14:textId="77777777" w:rsidR="007E0F5D" w:rsidRPr="00AC70D1" w:rsidRDefault="007E0F5D" w:rsidP="00AE57D4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aplicar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as Tecnologias de Informação Geográfica para localizar, descrever e compreender os lugares e/ou os fenómenos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geográfi</w:t>
            </w:r>
            <w:r w:rsidR="003451D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-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.</w:t>
            </w:r>
          </w:p>
        </w:tc>
      </w:tr>
      <w:tr w:rsidR="00AC70D1" w:rsidRPr="00AC70D1" w14:paraId="1152703D" w14:textId="77777777" w:rsidTr="003451D5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3B7F67CD" w14:textId="77777777" w:rsidR="00AC70D1" w:rsidRPr="00AC70D1" w:rsidRDefault="00AC70D1" w:rsidP="000E7B89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01A9" w14:textId="77777777" w:rsidR="00AC70D1" w:rsidRPr="00AC70D1" w:rsidRDefault="000E7B89" w:rsidP="007E0F5D">
            <w:pPr>
              <w:spacing w:line="264" w:lineRule="auto"/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AC70D1" w:rsidRPr="00D504F9" w14:paraId="03D160A5" w14:textId="77777777" w:rsidTr="003451D5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2A87E59" w14:textId="77777777" w:rsidR="000E7B89" w:rsidRPr="00AC70D1" w:rsidRDefault="000E7B89" w:rsidP="000E7B89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lastRenderedPageBreak/>
              <w:t>3</w:t>
            </w:r>
          </w:p>
          <w:p w14:paraId="3503D9ED" w14:textId="77777777" w:rsidR="00AC70D1" w:rsidRPr="00AC70D1" w:rsidRDefault="000E7B89" w:rsidP="000E7B89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(Satisfaz</w:t>
            </w:r>
            <w:r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C1869" w14:textId="77777777" w:rsidR="00AC70D1" w:rsidRPr="00AC70D1" w:rsidRDefault="007E0F5D" w:rsidP="003451D5">
            <w:pPr>
              <w:spacing w:line="264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satisfatório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capaci</w:t>
            </w:r>
            <w:r w:rsidR="003451D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-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competên</w:t>
            </w:r>
            <w:r w:rsidR="00AE57D4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ias.</w:t>
            </w:r>
          </w:p>
        </w:tc>
      </w:tr>
      <w:tr w:rsidR="00AC70D1" w:rsidRPr="00AC70D1" w14:paraId="3A1EA403" w14:textId="77777777" w:rsidTr="003451D5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12754E05" w14:textId="77777777" w:rsidR="00AC70D1" w:rsidRPr="00AC70D1" w:rsidRDefault="00AC70D1" w:rsidP="000E7B89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D282" w14:textId="77777777" w:rsidR="00AC70D1" w:rsidRPr="00AC70D1" w:rsidRDefault="000E7B89" w:rsidP="007E0F5D">
            <w:pPr>
              <w:spacing w:line="264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AC70D1" w:rsidRPr="00D504F9" w14:paraId="1D6B88EF" w14:textId="77777777" w:rsidTr="003451D5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4486D850" w14:textId="77777777" w:rsidR="000E7B89" w:rsidRPr="00AC70D1" w:rsidRDefault="000E7B89" w:rsidP="000E7B89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1</w:t>
            </w:r>
          </w:p>
          <w:p w14:paraId="04254B02" w14:textId="77777777" w:rsidR="00AC70D1" w:rsidRPr="00AC70D1" w:rsidRDefault="000E7B89" w:rsidP="000E7B89">
            <w:pPr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Fraco)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4C51" w14:textId="77777777" w:rsidR="00AC70D1" w:rsidRPr="00AC70D1" w:rsidRDefault="007E0F5D" w:rsidP="003451D5">
            <w:pPr>
              <w:spacing w:line="264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muito fraco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</w:t>
            </w:r>
            <w:r w:rsidR="003451D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-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cidades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</w:t>
            </w:r>
            <w:r w:rsidR="003451D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ên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cias.</w:t>
            </w:r>
          </w:p>
        </w:tc>
      </w:tr>
    </w:tbl>
    <w:p w14:paraId="4170F391" w14:textId="77777777" w:rsidR="003451D5" w:rsidRPr="003451D5" w:rsidRDefault="003451D5" w:rsidP="00AE57D4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6"/>
          <w:szCs w:val="6"/>
          <w:lang w:val="pt-PT"/>
        </w:rPr>
      </w:pPr>
    </w:p>
    <w:p w14:paraId="253CEB1A" w14:textId="77777777" w:rsidR="00AC70D1" w:rsidRPr="003451D5" w:rsidRDefault="00AC70D1" w:rsidP="00AE57D4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20"/>
          <w:szCs w:val="20"/>
          <w:lang w:val="pt-PT"/>
        </w:rPr>
      </w:pPr>
      <w:r w:rsidRPr="003451D5">
        <w:rPr>
          <w:rFonts w:ascii="Verdana" w:hAnsi="Verdana" w:cs="Flama-Bold"/>
          <w:bCs/>
          <w:color w:val="000000"/>
          <w:sz w:val="20"/>
          <w:szCs w:val="20"/>
          <w:lang w:val="pt-PT"/>
        </w:rPr>
        <w:t>* Os níveis intercalares correspondentes aos níveis 4 e 2 não se apresentam descritos, de modo a permitir uma maior flexibilidade no momento de enquadrar o desempenho do(a) aluno(a) num determinado perfil.</w:t>
      </w:r>
    </w:p>
    <w:p w14:paraId="2D140DBA" w14:textId="77777777" w:rsidR="003451D5" w:rsidRPr="003451D5" w:rsidRDefault="003451D5" w:rsidP="003451D5">
      <w:pPr>
        <w:pStyle w:val="PargrafodaLista"/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tbl>
      <w:tblPr>
        <w:tblW w:w="850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946"/>
      </w:tblGrid>
      <w:tr w:rsidR="003451D5" w:rsidRPr="000E7B89" w14:paraId="67A9CF5A" w14:textId="77777777" w:rsidTr="00776751">
        <w:trPr>
          <w:trHeight w:val="408"/>
        </w:trPr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755F64C5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pt-PT" w:eastAsia="pt-PT"/>
              </w:rPr>
            </w:pPr>
            <w:r w:rsidRPr="00AE57D4">
              <w:rPr>
                <w:rFonts w:ascii="Verdana" w:eastAsia="Times New Roman" w:hAnsi="Verdana"/>
                <w:b/>
                <w:smallCaps/>
                <w:color w:val="000000"/>
                <w:sz w:val="22"/>
                <w:szCs w:val="22"/>
                <w:lang w:val="pt-PT" w:eastAsia="pt-PT"/>
              </w:rPr>
              <w:t>Perfis de Aprendizagens</w:t>
            </w:r>
          </w:p>
        </w:tc>
      </w:tr>
      <w:tr w:rsidR="003451D5" w:rsidRPr="00D504F9" w14:paraId="126E2AFC" w14:textId="77777777" w:rsidTr="003451D5">
        <w:trPr>
          <w:trHeight w:val="718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78849E36" w14:textId="77777777" w:rsidR="003451D5" w:rsidRPr="000E7B89" w:rsidRDefault="003451D5" w:rsidP="0096604D">
            <w:pPr>
              <w:spacing w:line="312" w:lineRule="auto"/>
              <w:jc w:val="right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Domínio</w:t>
            </w:r>
          </w:p>
          <w:p w14:paraId="12B67AC0" w14:textId="77777777" w:rsidR="003451D5" w:rsidRPr="00AC70D1" w:rsidRDefault="003451D5" w:rsidP="0096604D">
            <w:pPr>
              <w:spacing w:line="312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Níveis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7D8FD869" w14:textId="77777777" w:rsidR="003451D5" w:rsidRPr="00AC70D1" w:rsidRDefault="003451D5" w:rsidP="0096604D">
            <w:pPr>
              <w:spacing w:line="312" w:lineRule="auto"/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Problematização e debate das inter-relações entre fenómenos e espaços geográficos</w:t>
            </w:r>
          </w:p>
        </w:tc>
      </w:tr>
      <w:tr w:rsidR="003451D5" w:rsidRPr="00D504F9" w14:paraId="0EA09D2E" w14:textId="77777777" w:rsidTr="00776751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2773BC52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5</w:t>
            </w:r>
          </w:p>
          <w:p w14:paraId="1E0C672A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Bom)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E73C6" w14:textId="77777777" w:rsidR="003451D5" w:rsidRDefault="003451D5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Desempenho muito bom relativamente aos conhecimentos, capacidades e atitudes previstos para este domínio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de competências</w:t>
            </w: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:</w:t>
            </w:r>
          </w:p>
          <w:p w14:paraId="5D0C51A3" w14:textId="77777777" w:rsidR="003451D5" w:rsidRDefault="003451D5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identificar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diferentes formas de representar a superfície terrestre de acordo com a posição dos espaço</w:t>
            </w:r>
            <w:r w:rsidR="00D504F9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s geográficos, utilizando diver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sas projeções cartográficas;</w:t>
            </w:r>
          </w:p>
          <w:p w14:paraId="3CA4CAD5" w14:textId="77777777" w:rsidR="003451D5" w:rsidRDefault="003451D5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inferir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relatividade da representação</w:t>
            </w:r>
            <w:r w:rsidR="00D504F9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do território, através do es</w:t>
            </w:r>
            <w:r w:rsidR="0096604D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boço de mapas mentais, a diversas escalas;</w:t>
            </w:r>
          </w:p>
          <w:p w14:paraId="19062772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reconhecer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as características que conferem identidade a um lugar, comparando diferentes formas de representação do lugar a diversas escalas;</w:t>
            </w:r>
          </w:p>
          <w:p w14:paraId="1C2400A1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deduzir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sobre a distorção do território cartografado em mapas com diferentes sistemas de projeção;</w:t>
            </w:r>
          </w:p>
          <w:p w14:paraId="2C38ED84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discutir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os aspetos mais significativos da integração de Portugal na União Europeia;</w:t>
            </w:r>
          </w:p>
          <w:p w14:paraId="1EFCB04E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ilustrar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situações reais de impactes da ação antrópica na alteração e/ou degradação de ambientes biogeográficos;</w:t>
            </w:r>
          </w:p>
          <w:p w14:paraId="5F046186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identificar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exemplos </w:t>
            </w:r>
            <w:r w:rsidR="00CF255F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concretos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de impactes da intervenção humana no território;</w:t>
            </w:r>
          </w:p>
          <w:p w14:paraId="461E2C91" w14:textId="77777777" w:rsidR="0096604D" w:rsidRPr="00AC70D1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reconhecer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necessidade da cooperação internacional na gestão de recursos naturais, em situações concretas, a diferentes escalas.</w:t>
            </w:r>
          </w:p>
        </w:tc>
      </w:tr>
      <w:tr w:rsidR="003451D5" w:rsidRPr="00AC70D1" w14:paraId="0A642073" w14:textId="77777777" w:rsidTr="00776751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42BAB3C5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600A" w14:textId="77777777" w:rsidR="003451D5" w:rsidRPr="00AC70D1" w:rsidRDefault="003451D5" w:rsidP="0096604D">
            <w:pPr>
              <w:spacing w:line="312" w:lineRule="auto"/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3451D5" w:rsidRPr="00D504F9" w14:paraId="0D0DEC3E" w14:textId="77777777" w:rsidTr="00776751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3E3D93D3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3</w:t>
            </w:r>
          </w:p>
          <w:p w14:paraId="5B5CDA65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(Satisfaz</w:t>
            </w:r>
            <w:r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33F3E" w14:textId="77777777" w:rsidR="003451D5" w:rsidRPr="00AC70D1" w:rsidRDefault="003451D5" w:rsidP="0096604D">
            <w:pPr>
              <w:spacing w:line="312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satisfatório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capaci-dades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competências.</w:t>
            </w:r>
          </w:p>
        </w:tc>
      </w:tr>
      <w:tr w:rsidR="003451D5" w:rsidRPr="00AC70D1" w14:paraId="50F19F04" w14:textId="77777777" w:rsidTr="00776751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A2CBB45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4179" w14:textId="77777777" w:rsidR="003451D5" w:rsidRPr="00AC70D1" w:rsidRDefault="003451D5" w:rsidP="0096604D">
            <w:pPr>
              <w:spacing w:line="312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3451D5" w:rsidRPr="00D504F9" w14:paraId="2FB1F4F3" w14:textId="77777777" w:rsidTr="00776751">
        <w:trPr>
          <w:trHeight w:val="203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06E310C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1</w:t>
            </w:r>
          </w:p>
          <w:p w14:paraId="7E5C75F8" w14:textId="77777777" w:rsidR="003451D5" w:rsidRPr="00AC70D1" w:rsidRDefault="003451D5" w:rsidP="00776751">
            <w:pPr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Fraco)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986A" w14:textId="77777777" w:rsidR="003451D5" w:rsidRPr="00AC70D1" w:rsidRDefault="003451D5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muito fraco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capa-cidades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competências.</w:t>
            </w:r>
          </w:p>
        </w:tc>
      </w:tr>
    </w:tbl>
    <w:p w14:paraId="590ECAF8" w14:textId="77777777" w:rsidR="003451D5" w:rsidRPr="003451D5" w:rsidRDefault="003451D5" w:rsidP="003451D5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6"/>
          <w:szCs w:val="6"/>
          <w:lang w:val="pt-PT"/>
        </w:rPr>
      </w:pPr>
    </w:p>
    <w:p w14:paraId="278D6AE1" w14:textId="77777777" w:rsidR="003451D5" w:rsidRPr="003451D5" w:rsidRDefault="003451D5" w:rsidP="003451D5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20"/>
          <w:szCs w:val="20"/>
          <w:lang w:val="pt-PT"/>
        </w:rPr>
      </w:pPr>
      <w:r w:rsidRPr="003451D5">
        <w:rPr>
          <w:rFonts w:ascii="Verdana" w:hAnsi="Verdana" w:cs="Flama-Bold"/>
          <w:bCs/>
          <w:color w:val="000000"/>
          <w:sz w:val="20"/>
          <w:szCs w:val="20"/>
          <w:lang w:val="pt-PT"/>
        </w:rPr>
        <w:lastRenderedPageBreak/>
        <w:t>* Os níveis intercalares correspondentes aos níveis 4 e 2 não se apresentam descritos, de modo a permitir uma maior flexibilidade no momento de enquadrar o desempenho do(a) aluno(a) num determinado perfil.</w:t>
      </w:r>
    </w:p>
    <w:p w14:paraId="774A0AF5" w14:textId="77777777" w:rsidR="00D65FA0" w:rsidRDefault="00D65FA0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6E93554F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253C9EBA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21A2161F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623760DA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018B70E1" w14:textId="77777777" w:rsidR="0096604D" w:rsidRPr="005A18DF" w:rsidRDefault="0096604D" w:rsidP="005A18DF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tbl>
      <w:tblPr>
        <w:tblW w:w="8506" w:type="dxa"/>
        <w:tblInd w:w="-14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946"/>
      </w:tblGrid>
      <w:tr w:rsidR="0096604D" w:rsidRPr="000E7B89" w14:paraId="140AE0AB" w14:textId="77777777" w:rsidTr="00BE6164">
        <w:trPr>
          <w:trHeight w:val="512"/>
        </w:trPr>
        <w:tc>
          <w:tcPr>
            <w:tcW w:w="8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14:paraId="5D760782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  <w:lang w:val="pt-PT" w:eastAsia="pt-PT"/>
              </w:rPr>
            </w:pPr>
            <w:r w:rsidRPr="00AE57D4">
              <w:rPr>
                <w:rFonts w:ascii="Verdana" w:eastAsia="Times New Roman" w:hAnsi="Verdana"/>
                <w:b/>
                <w:smallCaps/>
                <w:color w:val="000000"/>
                <w:sz w:val="22"/>
                <w:szCs w:val="22"/>
                <w:lang w:val="pt-PT" w:eastAsia="pt-PT"/>
              </w:rPr>
              <w:t>Perfis de Aprendizagens</w:t>
            </w:r>
          </w:p>
        </w:tc>
      </w:tr>
      <w:tr w:rsidR="0096604D" w:rsidRPr="00AC70D1" w14:paraId="2D9ECBEC" w14:textId="77777777" w:rsidTr="00776751">
        <w:trPr>
          <w:trHeight w:val="762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0059C848" w14:textId="77777777" w:rsidR="0096604D" w:rsidRPr="000E7B89" w:rsidRDefault="0096604D" w:rsidP="00776751">
            <w:pPr>
              <w:spacing w:line="312" w:lineRule="auto"/>
              <w:jc w:val="right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Domínio</w:t>
            </w:r>
          </w:p>
          <w:p w14:paraId="0F652290" w14:textId="77777777" w:rsidR="0096604D" w:rsidRPr="00AC70D1" w:rsidRDefault="0096604D" w:rsidP="00776751">
            <w:pPr>
              <w:spacing w:line="312" w:lineRule="auto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Níveis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noWrap/>
            <w:vAlign w:val="center"/>
            <w:hideMark/>
          </w:tcPr>
          <w:p w14:paraId="35EBAED4" w14:textId="77777777" w:rsidR="0096604D" w:rsidRPr="00AC70D1" w:rsidRDefault="0096604D" w:rsidP="00BE6164">
            <w:pPr>
              <w:spacing w:line="312" w:lineRule="auto"/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 xml:space="preserve">Comunicação e </w:t>
            </w:r>
            <w:r w:rsidR="00BE6164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participação</w:t>
            </w:r>
          </w:p>
        </w:tc>
      </w:tr>
      <w:tr w:rsidR="0096604D" w:rsidRPr="00D504F9" w14:paraId="52258538" w14:textId="77777777" w:rsidTr="00BE6164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4001DEAC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5</w:t>
            </w:r>
          </w:p>
          <w:p w14:paraId="22C84055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Bom)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BA2B" w14:textId="77777777" w:rsidR="0096604D" w:rsidRDefault="0096604D" w:rsidP="00776751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Desempenho muito bom relativamente aos conhecimentos, capacidades e atitudes previstos para este domínio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de competências</w:t>
            </w: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:</w:t>
            </w:r>
          </w:p>
          <w:p w14:paraId="21EAF3CA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B52155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selecionar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as formas de representação da superfície terrestre, considerando a heterogeneidade de situações e acontecimentos observáveis a partir de diferentes territórios;</w:t>
            </w:r>
          </w:p>
          <w:p w14:paraId="4D976313" w14:textId="77777777" w:rsidR="0096604D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sensibilizar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a comunidade para </w:t>
            </w:r>
            <w:r w:rsidR="00D504F9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a necessidade de uma gestão sus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tentável do território;</w:t>
            </w:r>
          </w:p>
          <w:p w14:paraId="43C0AFD0" w14:textId="77777777" w:rsidR="0096604D" w:rsidRPr="00AC70D1" w:rsidRDefault="0096604D" w:rsidP="0096604D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- </w:t>
            </w:r>
            <w:proofErr w:type="gram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relatar</w:t>
            </w:r>
            <w:proofErr w:type="gram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situações concretas de complementaridade e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interdepen-dência</w:t>
            </w:r>
            <w:proofErr w:type="spellEnd"/>
            <w:r w:rsidR="00BE6164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entre regiões, países ou luga</w:t>
            </w:r>
            <w:r w:rsidR="00D504F9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res na gestão de recursos hídri</w:t>
            </w:r>
            <w:r w:rsidR="00BE6164"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cos</w:t>
            </w: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.</w:t>
            </w:r>
          </w:p>
        </w:tc>
      </w:tr>
      <w:tr w:rsidR="0096604D" w:rsidRPr="00AC70D1" w14:paraId="748E79B3" w14:textId="77777777" w:rsidTr="00BE6164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04749A34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4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C5CBD" w14:textId="77777777" w:rsidR="0096604D" w:rsidRPr="00AC70D1" w:rsidRDefault="0096604D" w:rsidP="00776751">
            <w:pPr>
              <w:spacing w:line="312" w:lineRule="auto"/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96604D" w:rsidRPr="00D504F9" w14:paraId="4226F46E" w14:textId="77777777" w:rsidTr="00BE6164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18DFCD54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3</w:t>
            </w:r>
          </w:p>
          <w:p w14:paraId="5CD4C863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(Satisfaz</w:t>
            </w:r>
            <w:r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852A2" w14:textId="77777777" w:rsidR="0096604D" w:rsidRPr="00AC70D1" w:rsidRDefault="0096604D" w:rsidP="00776751">
            <w:pPr>
              <w:spacing w:line="312" w:lineRule="auto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satisfatório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capaci-dades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competências.</w:t>
            </w:r>
          </w:p>
        </w:tc>
      </w:tr>
      <w:tr w:rsidR="0096604D" w:rsidRPr="00AC70D1" w14:paraId="70EDD37D" w14:textId="77777777" w:rsidTr="00BE6164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B7C0928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color w:val="000000"/>
                <w:sz w:val="20"/>
                <w:szCs w:val="20"/>
                <w:lang w:val="pt-PT" w:eastAsia="pt-PT"/>
              </w:rPr>
              <w:t>2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44A3" w14:textId="77777777" w:rsidR="0096604D" w:rsidRPr="00AC70D1" w:rsidRDefault="0096604D" w:rsidP="00776751">
            <w:pPr>
              <w:spacing w:line="312" w:lineRule="auto"/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0E7B89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Nível Intercalar*</w:t>
            </w:r>
          </w:p>
        </w:tc>
      </w:tr>
      <w:tr w:rsidR="0096604D" w:rsidRPr="00D504F9" w14:paraId="7C3467F2" w14:textId="77777777" w:rsidTr="00BE6164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14:paraId="6ED75E0A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b/>
                <w:smallCaps/>
                <w:color w:val="000000"/>
                <w:sz w:val="20"/>
                <w:szCs w:val="20"/>
                <w:lang w:val="pt-PT" w:eastAsia="pt-PT"/>
              </w:rPr>
              <w:t>1</w:t>
            </w:r>
          </w:p>
          <w:p w14:paraId="573F9ABF" w14:textId="77777777" w:rsidR="0096604D" w:rsidRPr="00AC70D1" w:rsidRDefault="0096604D" w:rsidP="00776751">
            <w:pPr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 w:rsidRPr="00AC70D1">
              <w:rPr>
                <w:rFonts w:ascii="Verdana" w:eastAsia="Times New Roman" w:hAnsi="Verdana"/>
                <w:smallCaps/>
                <w:color w:val="000000"/>
                <w:sz w:val="20"/>
                <w:szCs w:val="20"/>
                <w:lang w:val="pt-PT" w:eastAsia="pt-PT"/>
              </w:rPr>
              <w:t>(Muito Fraco)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67A1" w14:textId="77777777" w:rsidR="0096604D" w:rsidRPr="00AC70D1" w:rsidRDefault="0096604D" w:rsidP="00776751">
            <w:pPr>
              <w:spacing w:line="312" w:lineRule="auto"/>
              <w:ind w:right="51"/>
              <w:jc w:val="both"/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</w:pPr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Desempenho muito fraco relativamente aos conhecimentos, </w:t>
            </w:r>
            <w:proofErr w:type="spellStart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>capa-cidades</w:t>
            </w:r>
            <w:proofErr w:type="spellEnd"/>
            <w:r>
              <w:rPr>
                <w:rFonts w:ascii="Verdana" w:eastAsia="Times New Roman" w:hAnsi="Verdana"/>
                <w:color w:val="000000"/>
                <w:sz w:val="20"/>
                <w:szCs w:val="20"/>
                <w:lang w:val="pt-PT" w:eastAsia="pt-PT"/>
              </w:rPr>
              <w:t xml:space="preserve"> e atitudes previstos para este domínio de competências.</w:t>
            </w:r>
          </w:p>
        </w:tc>
      </w:tr>
    </w:tbl>
    <w:p w14:paraId="0184B4AA" w14:textId="77777777" w:rsidR="0096604D" w:rsidRPr="003451D5" w:rsidRDefault="0096604D" w:rsidP="0096604D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6"/>
          <w:szCs w:val="6"/>
          <w:lang w:val="pt-PT"/>
        </w:rPr>
      </w:pPr>
    </w:p>
    <w:p w14:paraId="5B139A13" w14:textId="77777777" w:rsidR="0096604D" w:rsidRDefault="0096604D" w:rsidP="0096604D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20"/>
          <w:szCs w:val="20"/>
          <w:lang w:val="pt-PT"/>
        </w:rPr>
      </w:pPr>
      <w:r w:rsidRPr="003451D5">
        <w:rPr>
          <w:rFonts w:ascii="Verdana" w:hAnsi="Verdana" w:cs="Flama-Bold"/>
          <w:bCs/>
          <w:color w:val="000000"/>
          <w:sz w:val="20"/>
          <w:szCs w:val="20"/>
          <w:lang w:val="pt-PT"/>
        </w:rPr>
        <w:t>* Os níveis intercalares correspondentes aos níveis 4 e 2 não se apresentam descritos, de modo a permitir uma maior flexibilidade no momento de enquadrar o desempenho do(a) aluno(a) num determinado perfil.</w:t>
      </w:r>
    </w:p>
    <w:p w14:paraId="1A0AAD36" w14:textId="77777777" w:rsidR="00776751" w:rsidRPr="003451D5" w:rsidRDefault="00776751" w:rsidP="0096604D">
      <w:pPr>
        <w:widowControl w:val="0"/>
        <w:autoSpaceDE w:val="0"/>
        <w:autoSpaceDN w:val="0"/>
        <w:adjustRightInd w:val="0"/>
        <w:spacing w:before="80" w:after="80" w:line="288" w:lineRule="auto"/>
        <w:jc w:val="both"/>
        <w:rPr>
          <w:rFonts w:ascii="Verdana" w:hAnsi="Verdana" w:cs="Flama-Bold"/>
          <w:bCs/>
          <w:color w:val="000000"/>
          <w:sz w:val="20"/>
          <w:szCs w:val="20"/>
          <w:lang w:val="pt-PT"/>
        </w:rPr>
      </w:pPr>
    </w:p>
    <w:p w14:paraId="26A3BB8C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725EB5E9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3675937F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57A83FAF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6CA00087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514120B8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4A911F6A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3C6F06EA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0A691DF2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7DAE85B5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2B4C64D2" w14:textId="77777777" w:rsidR="00776751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2CC48DB4" w14:textId="77777777" w:rsidR="00776751" w:rsidRPr="00CB357E" w:rsidRDefault="00776751" w:rsidP="00776751">
      <w:pPr>
        <w:pStyle w:val="PargrafodaLista"/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16"/>
          <w:szCs w:val="16"/>
          <w:lang w:val="pt-PT"/>
        </w:rPr>
      </w:pPr>
    </w:p>
    <w:p w14:paraId="0B7CFBD3" w14:textId="77777777" w:rsidR="00776751" w:rsidRPr="003451D5" w:rsidRDefault="00776751" w:rsidP="00776751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Para efeitos de juízo global sobre as aprendizagens do(a) aluno(a), conducente à formalização da avaliação sumativa, deve a docente analisar o desempenho de cada aluno(a) e enquadrá-lo num dos perfis de aprendizagens em cada um dos domínios de competências.</w:t>
      </w:r>
    </w:p>
    <w:p w14:paraId="54D5816D" w14:textId="77777777" w:rsidR="00776751" w:rsidRPr="00CB357E" w:rsidRDefault="00776751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16"/>
          <w:szCs w:val="16"/>
          <w:lang w:val="pt-PT"/>
        </w:rPr>
      </w:pPr>
    </w:p>
    <w:tbl>
      <w:tblPr>
        <w:tblStyle w:val="TabelacomGrelha"/>
        <w:tblW w:w="8506" w:type="dxa"/>
        <w:tblInd w:w="-147" w:type="dxa"/>
        <w:tblLook w:val="04A0" w:firstRow="1" w:lastRow="0" w:firstColumn="1" w:lastColumn="0" w:noHBand="0" w:noVBand="1"/>
      </w:tblPr>
      <w:tblGrid>
        <w:gridCol w:w="2072"/>
        <w:gridCol w:w="3558"/>
        <w:gridCol w:w="803"/>
        <w:gridCol w:w="804"/>
        <w:gridCol w:w="1269"/>
      </w:tblGrid>
      <w:tr w:rsidR="00BE6164" w14:paraId="3C0F7516" w14:textId="77777777" w:rsidTr="00776751">
        <w:tc>
          <w:tcPr>
            <w:tcW w:w="2072" w:type="dxa"/>
            <w:shd w:val="clear" w:color="auto" w:fill="B8CCE4" w:themeFill="accent1" w:themeFillTint="66"/>
            <w:vAlign w:val="center"/>
          </w:tcPr>
          <w:p w14:paraId="1DD32025" w14:textId="77777777" w:rsidR="00BE6164" w:rsidRPr="00776751" w:rsidRDefault="00BE6164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  <w:t>Domínios de competências</w:t>
            </w:r>
          </w:p>
        </w:tc>
        <w:tc>
          <w:tcPr>
            <w:tcW w:w="3558" w:type="dxa"/>
            <w:shd w:val="clear" w:color="auto" w:fill="B8CCE4" w:themeFill="accent1" w:themeFillTint="66"/>
            <w:vAlign w:val="center"/>
          </w:tcPr>
          <w:p w14:paraId="4784F459" w14:textId="77777777" w:rsidR="00BE6164" w:rsidRPr="00776751" w:rsidRDefault="00BE6164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  <w:t>Procedimentos, técnicas e instrumentos de avaliação</w:t>
            </w:r>
          </w:p>
        </w:tc>
        <w:tc>
          <w:tcPr>
            <w:tcW w:w="1607" w:type="dxa"/>
            <w:gridSpan w:val="2"/>
            <w:tcBorders>
              <w:bottom w:val="single" w:sz="4" w:space="0" w:color="auto"/>
            </w:tcBorders>
            <w:shd w:val="clear" w:color="auto" w:fill="B8CCE4" w:themeFill="accent1" w:themeFillTint="66"/>
            <w:vAlign w:val="center"/>
          </w:tcPr>
          <w:p w14:paraId="529ECA0E" w14:textId="77777777" w:rsidR="00BE6164" w:rsidRPr="00776751" w:rsidRDefault="00BE6164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  <w:t>Descritores do PA</w:t>
            </w:r>
          </w:p>
        </w:tc>
        <w:tc>
          <w:tcPr>
            <w:tcW w:w="1269" w:type="dxa"/>
            <w:shd w:val="clear" w:color="auto" w:fill="B8CCE4" w:themeFill="accent1" w:themeFillTint="66"/>
            <w:vAlign w:val="center"/>
          </w:tcPr>
          <w:p w14:paraId="30BA5F1E" w14:textId="77777777" w:rsidR="00BE6164" w:rsidRPr="00776751" w:rsidRDefault="00BE6164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  <w:t>Peso</w:t>
            </w:r>
          </w:p>
          <w:p w14:paraId="78DFC82E" w14:textId="77777777" w:rsidR="00BE6164" w:rsidRPr="00776751" w:rsidRDefault="00BE6164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1"/>
                <w:szCs w:val="21"/>
                <w:lang w:val="pt-PT"/>
              </w:rPr>
              <w:t>(%)</w:t>
            </w:r>
          </w:p>
        </w:tc>
      </w:tr>
      <w:tr w:rsidR="00776751" w14:paraId="0D4C2093" w14:textId="77777777" w:rsidTr="00776751">
        <w:tc>
          <w:tcPr>
            <w:tcW w:w="2072" w:type="dxa"/>
            <w:shd w:val="clear" w:color="auto" w:fill="E5DFEC" w:themeFill="accent4" w:themeFillTint="33"/>
            <w:vAlign w:val="center"/>
          </w:tcPr>
          <w:p w14:paraId="380BA7E2" w14:textId="77777777" w:rsidR="00776751" w:rsidRPr="00776751" w:rsidRDefault="00776751" w:rsidP="00BE6164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Localização e compreensão dos lugares e das regiões</w:t>
            </w:r>
          </w:p>
        </w:tc>
        <w:tc>
          <w:tcPr>
            <w:tcW w:w="3558" w:type="dxa"/>
            <w:vAlign w:val="center"/>
          </w:tcPr>
          <w:p w14:paraId="3234493E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Testes escritos em duas fases</w:t>
            </w:r>
          </w:p>
          <w:p w14:paraId="1AEA9595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Questões de aula</w:t>
            </w:r>
          </w:p>
          <w:p w14:paraId="3479489A" w14:textId="77777777" w:rsidR="00CB357E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Portefólios</w:t>
            </w:r>
          </w:p>
          <w:p w14:paraId="2BE2FCC3" w14:textId="77777777" w:rsidR="00CF255F" w:rsidRDefault="00CF255F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Fichas formativas</w:t>
            </w:r>
          </w:p>
          <w:p w14:paraId="3E077CE3" w14:textId="77777777" w:rsidR="00776751" w:rsidRDefault="00CF255F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Listas</w:t>
            </w:r>
            <w:r w:rsidR="00776751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 xml:space="preserve"> de verificação</w:t>
            </w:r>
          </w:p>
          <w:p w14:paraId="404EE536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Trabalhos individuais e/ou de grupo</w:t>
            </w:r>
          </w:p>
          <w:p w14:paraId="2DBC0CCE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Debates, jogos de papéis e/ou simulações</w:t>
            </w:r>
          </w:p>
          <w:p w14:paraId="2243F98E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Aplicações digitais</w:t>
            </w:r>
          </w:p>
          <w:p w14:paraId="24C97156" w14:textId="77777777" w:rsidR="00CB357E" w:rsidRPr="00BE6164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Outros</w:t>
            </w:r>
          </w:p>
        </w:tc>
        <w:tc>
          <w:tcPr>
            <w:tcW w:w="803" w:type="dxa"/>
            <w:tcBorders>
              <w:bottom w:val="single" w:sz="4" w:space="0" w:color="auto"/>
              <w:right w:val="nil"/>
            </w:tcBorders>
            <w:vAlign w:val="center"/>
          </w:tcPr>
          <w:p w14:paraId="5F0DC549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A</w:t>
            </w:r>
          </w:p>
          <w:p w14:paraId="2E566194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B</w:t>
            </w:r>
          </w:p>
          <w:p w14:paraId="42EA3F5C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C</w:t>
            </w:r>
          </w:p>
          <w:p w14:paraId="2F8D8909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</w:t>
            </w:r>
          </w:p>
        </w:tc>
        <w:tc>
          <w:tcPr>
            <w:tcW w:w="804" w:type="dxa"/>
            <w:tcBorders>
              <w:left w:val="nil"/>
              <w:bottom w:val="single" w:sz="4" w:space="0" w:color="auto"/>
            </w:tcBorders>
            <w:vAlign w:val="center"/>
          </w:tcPr>
          <w:p w14:paraId="63CEE53A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E</w:t>
            </w:r>
          </w:p>
          <w:p w14:paraId="133CBC70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F</w:t>
            </w:r>
          </w:p>
          <w:p w14:paraId="1C15CA6A" w14:textId="77777777" w:rsidR="00776751" w:rsidRPr="00BE6164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I</w:t>
            </w:r>
          </w:p>
        </w:tc>
        <w:tc>
          <w:tcPr>
            <w:tcW w:w="1269" w:type="dxa"/>
            <w:shd w:val="clear" w:color="auto" w:fill="FFFFCC"/>
            <w:vAlign w:val="center"/>
          </w:tcPr>
          <w:p w14:paraId="0B03010E" w14:textId="77777777" w:rsidR="00776751" w:rsidRPr="00776751" w:rsidRDefault="00BB5F26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  <w:t>40</w:t>
            </w:r>
          </w:p>
        </w:tc>
      </w:tr>
      <w:tr w:rsidR="00776751" w14:paraId="721BE642" w14:textId="77777777" w:rsidTr="00776751">
        <w:tc>
          <w:tcPr>
            <w:tcW w:w="2072" w:type="dxa"/>
            <w:shd w:val="clear" w:color="auto" w:fill="E5DFEC" w:themeFill="accent4" w:themeFillTint="33"/>
            <w:vAlign w:val="center"/>
          </w:tcPr>
          <w:p w14:paraId="3C8A5A81" w14:textId="77777777" w:rsidR="00776751" w:rsidRP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>Problematização e debate das inter-relações entre fenómenos e espaços geográficos</w:t>
            </w:r>
          </w:p>
        </w:tc>
        <w:tc>
          <w:tcPr>
            <w:tcW w:w="3558" w:type="dxa"/>
            <w:vAlign w:val="center"/>
          </w:tcPr>
          <w:p w14:paraId="22BEDC0F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Testes escritos em duas fases</w:t>
            </w:r>
          </w:p>
          <w:p w14:paraId="0F0CF315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Questões de aula</w:t>
            </w:r>
          </w:p>
          <w:p w14:paraId="7ED638FA" w14:textId="77777777" w:rsidR="00CB357E" w:rsidRPr="00CB357E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Portefólios</w:t>
            </w:r>
          </w:p>
          <w:p w14:paraId="7B54D28A" w14:textId="77777777" w:rsidR="00CF255F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 xml:space="preserve">Fichas formativas </w:t>
            </w:r>
          </w:p>
          <w:p w14:paraId="001E04ED" w14:textId="77777777" w:rsidR="00776751" w:rsidRDefault="00CF255F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 xml:space="preserve">Listas </w:t>
            </w:r>
            <w:r w:rsidR="00776751"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de verificação</w:t>
            </w:r>
          </w:p>
          <w:p w14:paraId="1AAFB744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Trabalhos individuais e/ou de grupo</w:t>
            </w:r>
          </w:p>
          <w:p w14:paraId="621663E6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Debates, jogos de papéis e/ou simulações</w:t>
            </w:r>
          </w:p>
          <w:p w14:paraId="10035F9B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Aplicações digitais</w:t>
            </w:r>
          </w:p>
          <w:p w14:paraId="6C777C52" w14:textId="77777777" w:rsidR="00CB357E" w:rsidRPr="00BE6164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Outros</w:t>
            </w:r>
          </w:p>
        </w:tc>
        <w:tc>
          <w:tcPr>
            <w:tcW w:w="803" w:type="dxa"/>
            <w:tcBorders>
              <w:bottom w:val="single" w:sz="4" w:space="0" w:color="auto"/>
              <w:right w:val="nil"/>
            </w:tcBorders>
            <w:vAlign w:val="center"/>
          </w:tcPr>
          <w:p w14:paraId="3EE94CC7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A</w:t>
            </w:r>
          </w:p>
          <w:p w14:paraId="173332DB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B</w:t>
            </w:r>
          </w:p>
          <w:p w14:paraId="2232B6C1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C</w:t>
            </w:r>
          </w:p>
          <w:p w14:paraId="0E99D0A0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</w:t>
            </w:r>
          </w:p>
          <w:p w14:paraId="3DE53AAE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E</w:t>
            </w:r>
          </w:p>
        </w:tc>
        <w:tc>
          <w:tcPr>
            <w:tcW w:w="804" w:type="dxa"/>
            <w:tcBorders>
              <w:left w:val="nil"/>
              <w:bottom w:val="single" w:sz="4" w:space="0" w:color="auto"/>
            </w:tcBorders>
            <w:vAlign w:val="center"/>
          </w:tcPr>
          <w:p w14:paraId="1E08F3AA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F</w:t>
            </w:r>
          </w:p>
          <w:p w14:paraId="58787B0D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G</w:t>
            </w:r>
          </w:p>
          <w:p w14:paraId="211587B4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H</w:t>
            </w:r>
          </w:p>
          <w:p w14:paraId="5203C008" w14:textId="77777777" w:rsidR="00776751" w:rsidRPr="00BE6164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I</w:t>
            </w:r>
          </w:p>
        </w:tc>
        <w:tc>
          <w:tcPr>
            <w:tcW w:w="1269" w:type="dxa"/>
            <w:shd w:val="clear" w:color="auto" w:fill="FFFFCC"/>
            <w:vAlign w:val="center"/>
          </w:tcPr>
          <w:p w14:paraId="74EAE339" w14:textId="77777777" w:rsidR="00776751" w:rsidRP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  <w:t>35</w:t>
            </w:r>
          </w:p>
        </w:tc>
      </w:tr>
      <w:tr w:rsidR="00776751" w14:paraId="4DC2864A" w14:textId="77777777" w:rsidTr="00776751">
        <w:tc>
          <w:tcPr>
            <w:tcW w:w="2072" w:type="dxa"/>
            <w:shd w:val="clear" w:color="auto" w:fill="E5DFEC" w:themeFill="accent4" w:themeFillTint="33"/>
            <w:vAlign w:val="center"/>
          </w:tcPr>
          <w:p w14:paraId="335D6930" w14:textId="77777777" w:rsidR="00776751" w:rsidRP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</w:pP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t xml:space="preserve">Comunicação e </w:t>
            </w:r>
            <w:r w:rsidRPr="00776751">
              <w:rPr>
                <w:rFonts w:ascii="Verdana" w:hAnsi="Verdana" w:cs="Flama-Bold"/>
                <w:b/>
                <w:bCs/>
                <w:smallCaps/>
                <w:color w:val="000000"/>
                <w:sz w:val="20"/>
                <w:szCs w:val="20"/>
                <w:lang w:val="pt-PT"/>
              </w:rPr>
              <w:lastRenderedPageBreak/>
              <w:t>participação</w:t>
            </w:r>
          </w:p>
        </w:tc>
        <w:tc>
          <w:tcPr>
            <w:tcW w:w="3558" w:type="dxa"/>
            <w:vAlign w:val="center"/>
          </w:tcPr>
          <w:p w14:paraId="21992FFB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Questões de aula</w:t>
            </w:r>
          </w:p>
          <w:p w14:paraId="0CD265FC" w14:textId="77777777" w:rsidR="00CB357E" w:rsidRPr="00CB357E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Portefólios</w:t>
            </w:r>
          </w:p>
          <w:p w14:paraId="7E9F380E" w14:textId="77777777" w:rsidR="00CF255F" w:rsidRDefault="00CF255F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Listas de verificação</w:t>
            </w:r>
          </w:p>
          <w:p w14:paraId="3D36642D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Trabalhos individuais e/ou de grupo</w:t>
            </w:r>
          </w:p>
          <w:p w14:paraId="6AADEC2F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Debates, jogos de papéis e/ou simulações</w:t>
            </w:r>
          </w:p>
          <w:p w14:paraId="2D4ABF1C" w14:textId="77777777" w:rsidR="00776751" w:rsidRDefault="00776751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Aplicações digitais</w:t>
            </w:r>
          </w:p>
          <w:p w14:paraId="27926E90" w14:textId="77777777" w:rsidR="00CB357E" w:rsidRPr="00BE6164" w:rsidRDefault="00CB357E" w:rsidP="00CB357E">
            <w:pPr>
              <w:pStyle w:val="PargrafodaLista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before="60" w:after="60" w:line="276" w:lineRule="auto"/>
              <w:ind w:left="227" w:hanging="227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Outros</w:t>
            </w:r>
          </w:p>
        </w:tc>
        <w:tc>
          <w:tcPr>
            <w:tcW w:w="803" w:type="dxa"/>
            <w:tcBorders>
              <w:right w:val="nil"/>
            </w:tcBorders>
            <w:vAlign w:val="center"/>
          </w:tcPr>
          <w:p w14:paraId="37A8588A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A</w:t>
            </w:r>
          </w:p>
          <w:p w14:paraId="505971E2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B</w:t>
            </w:r>
          </w:p>
          <w:p w14:paraId="1272DD72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E</w:t>
            </w:r>
          </w:p>
          <w:p w14:paraId="5BA618EF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F</w:t>
            </w:r>
          </w:p>
        </w:tc>
        <w:tc>
          <w:tcPr>
            <w:tcW w:w="804" w:type="dxa"/>
            <w:tcBorders>
              <w:left w:val="nil"/>
            </w:tcBorders>
            <w:vAlign w:val="center"/>
          </w:tcPr>
          <w:p w14:paraId="0E175D59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G</w:t>
            </w:r>
          </w:p>
          <w:p w14:paraId="3164CE9D" w14:textId="77777777" w:rsidR="00776751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lastRenderedPageBreak/>
              <w:t>H</w:t>
            </w:r>
          </w:p>
          <w:p w14:paraId="0357281E" w14:textId="77777777" w:rsidR="00776751" w:rsidRPr="00BE6164" w:rsidRDefault="00776751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Cs/>
                <w:color w:val="000000"/>
                <w:sz w:val="20"/>
                <w:szCs w:val="20"/>
                <w:lang w:val="pt-PT"/>
              </w:rPr>
              <w:t>I</w:t>
            </w:r>
          </w:p>
        </w:tc>
        <w:tc>
          <w:tcPr>
            <w:tcW w:w="1269" w:type="dxa"/>
            <w:shd w:val="clear" w:color="auto" w:fill="FFFFCC"/>
            <w:vAlign w:val="center"/>
          </w:tcPr>
          <w:p w14:paraId="41AABA86" w14:textId="77777777" w:rsidR="00776751" w:rsidRPr="00776751" w:rsidRDefault="00BB5F26" w:rsidP="00776751">
            <w:pPr>
              <w:widowControl w:val="0"/>
              <w:autoSpaceDE w:val="0"/>
              <w:autoSpaceDN w:val="0"/>
              <w:adjustRightInd w:val="0"/>
              <w:spacing w:before="60" w:after="60" w:line="288" w:lineRule="auto"/>
              <w:jc w:val="center"/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</w:pPr>
            <w:r>
              <w:rPr>
                <w:rFonts w:ascii="Verdana" w:hAnsi="Verdana" w:cs="Flama-Bold"/>
                <w:b/>
                <w:bCs/>
                <w:color w:val="000000"/>
                <w:sz w:val="20"/>
                <w:szCs w:val="20"/>
                <w:lang w:val="pt-PT"/>
              </w:rPr>
              <w:lastRenderedPageBreak/>
              <w:t>25</w:t>
            </w:r>
          </w:p>
        </w:tc>
      </w:tr>
    </w:tbl>
    <w:p w14:paraId="3AA69608" w14:textId="77777777" w:rsidR="000347D5" w:rsidRPr="00CB357E" w:rsidRDefault="000347D5" w:rsidP="000347D5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16"/>
          <w:szCs w:val="16"/>
          <w:lang w:val="pt-PT"/>
        </w:rPr>
      </w:pPr>
    </w:p>
    <w:p w14:paraId="23D67FE2" w14:textId="77777777" w:rsidR="00CF255F" w:rsidRPr="00CF255F" w:rsidRDefault="00CF255F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2"/>
          <w:szCs w:val="22"/>
          <w:lang w:val="pt-PT"/>
        </w:rPr>
        <w:t xml:space="preserve">A avaliação contínua recorre a uma diversidade de procedimentos, técnicas e instrumentos de recolha de informação, permitindo dar o </w:t>
      </w:r>
      <w:r w:rsidRPr="00CF255F">
        <w:rPr>
          <w:rFonts w:ascii="Verdana" w:hAnsi="Verdana" w:cs="Flama-Bold"/>
          <w:bCs/>
          <w:i/>
          <w:color w:val="000000"/>
          <w:sz w:val="22"/>
          <w:szCs w:val="22"/>
          <w:lang w:val="pt-PT"/>
        </w:rPr>
        <w:t>feedback</w:t>
      </w:r>
      <w:r>
        <w:rPr>
          <w:rFonts w:ascii="Verdana" w:hAnsi="Verdana" w:cs="Flama-Bold"/>
          <w:bCs/>
          <w:color w:val="000000"/>
          <w:sz w:val="22"/>
          <w:szCs w:val="22"/>
          <w:lang w:val="pt-PT"/>
        </w:rPr>
        <w:t xml:space="preserve"> necessário ao aperfeiçoamento do processo de ensino e de aprendizagem enquanto este decorre.</w:t>
      </w:r>
    </w:p>
    <w:p w14:paraId="76F4C5CF" w14:textId="77777777" w:rsidR="000347D5" w:rsidRPr="000347D5" w:rsidRDefault="000347D5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Ao proceder aos cálculos intermédios que levarão ao </w:t>
      </w:r>
      <w:proofErr w:type="gramStart"/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resultado final</w:t>
      </w:r>
      <w:proofErr w:type="gramEnd"/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, considera-se apenas uma casa decimal. Para a obtenção da avaliação sumativa globalizante (em percentagem) de cada período, o arredondamento </w:t>
      </w:r>
      <w:r w:rsidR="00E3039C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à unidade 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só será feito depois do </w:t>
      </w:r>
      <w:r w:rsidR="00E3039C">
        <w:rPr>
          <w:rFonts w:ascii="Verdana" w:hAnsi="Verdana" w:cs="Flama-Bold"/>
          <w:bCs/>
          <w:color w:val="000000"/>
          <w:sz w:val="21"/>
          <w:szCs w:val="21"/>
          <w:lang w:val="pt-PT"/>
        </w:rPr>
        <w:t>cálculo da média aritmética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das classificações de todos os instrumentos aplicados na avaliação de cada domínio de competências.</w:t>
      </w:r>
    </w:p>
    <w:p w14:paraId="275585B2" w14:textId="77777777" w:rsidR="000347D5" w:rsidRPr="000347D5" w:rsidRDefault="00B7637D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A avaliação sumativa </w:t>
      </w:r>
      <w:r w:rsidR="00E3039C">
        <w:rPr>
          <w:rFonts w:ascii="Verdana" w:hAnsi="Verdana" w:cs="Flama-Bold"/>
          <w:bCs/>
          <w:color w:val="000000"/>
          <w:sz w:val="21"/>
          <w:szCs w:val="21"/>
          <w:lang w:val="pt-PT"/>
        </w:rPr>
        <w:t>globalizante</w:t>
      </w: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de cada período resulta da aplicação de uma média aritmética ponderada. Respeitando o carácter contínuo da avaliação, a média aritmética ponderada no final de cada período será considerada para efeitos de cálculo da(s) média(s) final(</w:t>
      </w:r>
      <w:proofErr w:type="spellStart"/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is</w:t>
      </w:r>
      <w:proofErr w:type="spellEnd"/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) ponderada(s) do(s) período(s) subsequente(s). </w:t>
      </w:r>
    </w:p>
    <w:p w14:paraId="16F6BBEF" w14:textId="77777777" w:rsidR="000347D5" w:rsidRPr="0035269F" w:rsidRDefault="000347D5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Aceita-se a entrega</w:t>
      </w:r>
      <w:r w:rsidR="0035269F">
        <w:rPr>
          <w:rFonts w:ascii="Verdana" w:hAnsi="Verdana" w:cs="Flama-Bold"/>
          <w:bCs/>
          <w:color w:val="000000"/>
          <w:sz w:val="21"/>
          <w:szCs w:val="21"/>
          <w:lang w:val="pt-PT"/>
        </w:rPr>
        <w:t xml:space="preserve"> de trabalhos escritos individuais e/ou de grupo até 5 dias úteis após o término do prazo previamente definido, sendo a penalização a aplicar de 10% por dia de atraso face à classificação final apurada.</w:t>
      </w:r>
    </w:p>
    <w:p w14:paraId="12947121" w14:textId="77777777" w:rsidR="0035269F" w:rsidRPr="0035269F" w:rsidRDefault="0035269F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Aquando de uma ausência devidamente justificada, aceita-se a apresentação oral de trabalhos, devendo o momento de avaliação ocorrer na aula seguinte.</w:t>
      </w:r>
    </w:p>
    <w:p w14:paraId="63C4C665" w14:textId="77777777" w:rsidR="0035269F" w:rsidRPr="003451D5" w:rsidRDefault="0035269F" w:rsidP="000347D5">
      <w:pPr>
        <w:pStyle w:val="PargrafodaLista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  <w:r>
        <w:rPr>
          <w:rFonts w:ascii="Verdana" w:hAnsi="Verdana" w:cs="Flama-Bold"/>
          <w:bCs/>
          <w:color w:val="000000"/>
          <w:sz w:val="21"/>
          <w:szCs w:val="21"/>
          <w:lang w:val="pt-PT"/>
        </w:rPr>
        <w:t>Em cada trabalho de grupo são definidos e negociados com os alunos, em enunciado escrito, os critérios específicos de avaliação.</w:t>
      </w:r>
    </w:p>
    <w:p w14:paraId="0EFBEE81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71F98E39" w14:textId="77777777" w:rsidR="0096604D" w:rsidRDefault="0096604D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0DD205DD" w14:textId="77777777" w:rsidR="00D65FA0" w:rsidRDefault="00D65FA0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4D37AB27" w14:textId="77777777" w:rsidR="00D65FA0" w:rsidRDefault="00D65FA0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6BADD606" w14:textId="77777777" w:rsidR="00D65FA0" w:rsidRPr="00D65FA0" w:rsidRDefault="00D65FA0" w:rsidP="00D65FA0">
      <w:pPr>
        <w:widowControl w:val="0"/>
        <w:autoSpaceDE w:val="0"/>
        <w:autoSpaceDN w:val="0"/>
        <w:adjustRightInd w:val="0"/>
        <w:spacing w:before="120" w:after="120" w:line="288" w:lineRule="auto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06F8A2BD" w14:textId="77777777" w:rsidR="00737B07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p w14:paraId="0B87D832" w14:textId="77777777" w:rsidR="00737B07" w:rsidRDefault="00737B07" w:rsidP="00446928">
      <w:pPr>
        <w:widowControl w:val="0"/>
        <w:autoSpaceDE w:val="0"/>
        <w:autoSpaceDN w:val="0"/>
        <w:adjustRightInd w:val="0"/>
        <w:spacing w:before="120" w:after="120" w:line="288" w:lineRule="auto"/>
        <w:ind w:left="-142"/>
        <w:jc w:val="both"/>
        <w:rPr>
          <w:rFonts w:ascii="Verdana" w:hAnsi="Verdana" w:cs="Flama-Bold"/>
          <w:bCs/>
          <w:color w:val="000000"/>
          <w:sz w:val="22"/>
          <w:szCs w:val="22"/>
          <w:lang w:val="pt-PT"/>
        </w:rPr>
      </w:pPr>
    </w:p>
    <w:sectPr w:rsidR="00737B07" w:rsidSect="0035269F">
      <w:headerReference w:type="default" r:id="rId9"/>
      <w:footerReference w:type="default" r:id="rId10"/>
      <w:pgSz w:w="11900" w:h="16840"/>
      <w:pgMar w:top="1672" w:right="1800" w:bottom="1440" w:left="180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7DADA" w14:textId="77777777" w:rsidR="00335FDB" w:rsidRDefault="00335FDB" w:rsidP="003578C8">
      <w:r>
        <w:separator/>
      </w:r>
    </w:p>
  </w:endnote>
  <w:endnote w:type="continuationSeparator" w:id="0">
    <w:p w14:paraId="24347102" w14:textId="77777777" w:rsidR="00335FDB" w:rsidRDefault="00335FDB" w:rsidP="00357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mata-Bold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lama-Bold">
    <w:altName w:val="Times New Roman"/>
    <w:charset w:val="00"/>
    <w:family w:val="auto"/>
    <w:pitch w:val="variable"/>
    <w:sig w:usb0="00000001" w:usb1="4000207B" w:usb2="00000000" w:usb3="00000000" w:csb0="0000008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  <w:lang w:val="pt-PT"/>
      </w:rPr>
      <w:id w:val="1920823881"/>
      <w:docPartObj>
        <w:docPartGallery w:val="Page Numbers (Bottom of Page)"/>
        <w:docPartUnique/>
      </w:docPartObj>
    </w:sdtPr>
    <w:sdtEndPr/>
    <w:sdtContent>
      <w:p w14:paraId="4028D90B" w14:textId="77777777" w:rsidR="00776751" w:rsidRPr="00A203C4" w:rsidRDefault="00776751" w:rsidP="00111A95">
        <w:pPr>
          <w:pStyle w:val="Rodap"/>
          <w:jc w:val="right"/>
          <w:rPr>
            <w:sz w:val="22"/>
            <w:szCs w:val="22"/>
          </w:rPr>
        </w:pPr>
        <w:r w:rsidRPr="00A203C4">
          <w:rPr>
            <w:sz w:val="22"/>
            <w:szCs w:val="22"/>
            <w:lang w:val="pt-PT"/>
          </w:rPr>
          <w:t xml:space="preserve">Página | </w:t>
        </w:r>
        <w:r w:rsidRPr="00A203C4">
          <w:rPr>
            <w:sz w:val="22"/>
            <w:szCs w:val="22"/>
          </w:rPr>
          <w:fldChar w:fldCharType="begin"/>
        </w:r>
        <w:r w:rsidRPr="00A203C4">
          <w:rPr>
            <w:sz w:val="22"/>
            <w:szCs w:val="22"/>
          </w:rPr>
          <w:instrText>PAGE   \* MERGEFORMAT</w:instrText>
        </w:r>
        <w:r w:rsidRPr="00A203C4">
          <w:rPr>
            <w:sz w:val="22"/>
            <w:szCs w:val="22"/>
          </w:rPr>
          <w:fldChar w:fldCharType="separate"/>
        </w:r>
        <w:r w:rsidR="00D504F9" w:rsidRPr="00D504F9">
          <w:rPr>
            <w:noProof/>
            <w:sz w:val="22"/>
            <w:szCs w:val="22"/>
            <w:lang w:val="pt-PT"/>
          </w:rPr>
          <w:t>7</w:t>
        </w:r>
        <w:r w:rsidRPr="00A203C4">
          <w:rPr>
            <w:sz w:val="22"/>
            <w:szCs w:val="22"/>
          </w:rPr>
          <w:fldChar w:fldCharType="end"/>
        </w:r>
        <w:r w:rsidRPr="00A203C4">
          <w:rPr>
            <w:sz w:val="22"/>
            <w:szCs w:val="22"/>
            <w:lang w:val="pt-PT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034FF" w14:textId="77777777" w:rsidR="00335FDB" w:rsidRDefault="00335FDB" w:rsidP="003578C8">
      <w:r>
        <w:separator/>
      </w:r>
    </w:p>
  </w:footnote>
  <w:footnote w:type="continuationSeparator" w:id="0">
    <w:p w14:paraId="25CDF6F4" w14:textId="77777777" w:rsidR="00335FDB" w:rsidRDefault="00335FDB" w:rsidP="003578C8">
      <w:r>
        <w:continuationSeparator/>
      </w:r>
    </w:p>
  </w:footnote>
  <w:footnote w:id="1">
    <w:p w14:paraId="126DA17C" w14:textId="2FFD48D2" w:rsidR="00806F29" w:rsidRPr="00806F29" w:rsidRDefault="00806F29">
      <w:pPr>
        <w:pStyle w:val="Textodenotaderodap"/>
        <w:rPr>
          <w:lang w:val="pt-PT"/>
        </w:rPr>
      </w:pPr>
      <w:r>
        <w:rPr>
          <w:rStyle w:val="Refdenotaderodap"/>
        </w:rPr>
        <w:footnoteRef/>
      </w:r>
      <w:r>
        <w:t xml:space="preserve"> </w:t>
      </w:r>
      <w:r w:rsidRPr="00806F29">
        <w:rPr>
          <w:rFonts w:asciiTheme="majorHAnsi" w:hAnsiTheme="majorHAnsi" w:cstheme="majorHAnsi"/>
          <w:lang w:val="pt-PT"/>
        </w:rPr>
        <w:t>Critérios da autoria de Vânia Morais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4280C2" w14:textId="0400F1BC" w:rsidR="00776751" w:rsidRPr="0035269F" w:rsidRDefault="00806F29" w:rsidP="00111A95">
    <w:pPr>
      <w:pStyle w:val="Cabealho"/>
      <w:tabs>
        <w:tab w:val="clear" w:pos="8640"/>
        <w:tab w:val="left" w:pos="8931"/>
        <w:tab w:val="right" w:pos="9214"/>
      </w:tabs>
      <w:spacing w:before="120"/>
      <w:ind w:right="-204"/>
      <w:jc w:val="right"/>
    </w:pPr>
    <w:r>
      <w:rPr>
        <w:noProof/>
      </w:rPr>
      <w:drawing>
        <wp:inline distT="0" distB="0" distL="0" distR="0" wp14:anchorId="35332C5F" wp14:editId="02198298">
          <wp:extent cx="794848" cy="800100"/>
          <wp:effectExtent l="0" t="0" r="571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2" cy="80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Schoolbook" w:hAnsi="Century Schoolbook"/>
        <w:b/>
        <w:smallCaps/>
        <w:spacing w:val="80"/>
      </w:rPr>
      <w:t xml:space="preserve">                  </w:t>
    </w:r>
    <w:proofErr w:type="spellStart"/>
    <w:r w:rsidR="0035269F" w:rsidRPr="0035269F">
      <w:rPr>
        <w:rFonts w:ascii="Century Schoolbook" w:hAnsi="Century Schoolbook"/>
        <w:b/>
        <w:smallCaps/>
        <w:spacing w:val="80"/>
      </w:rPr>
      <w:t>Critério</w:t>
    </w:r>
    <w:r w:rsidR="00776751" w:rsidRPr="0035269F">
      <w:rPr>
        <w:rFonts w:ascii="Century Schoolbook" w:hAnsi="Century Schoolbook"/>
        <w:b/>
        <w:smallCaps/>
        <w:spacing w:val="80"/>
      </w:rPr>
      <w:t>s</w:t>
    </w:r>
    <w:proofErr w:type="spellEnd"/>
    <w:r w:rsidR="0035269F" w:rsidRPr="0035269F">
      <w:rPr>
        <w:rFonts w:ascii="Century Schoolbook" w:hAnsi="Century Schoolbook"/>
        <w:b/>
        <w:smallCaps/>
        <w:spacing w:val="80"/>
      </w:rPr>
      <w:t xml:space="preserve"> de </w:t>
    </w:r>
    <w:proofErr w:type="spellStart"/>
    <w:r w:rsidR="0035269F" w:rsidRPr="0035269F">
      <w:rPr>
        <w:rFonts w:ascii="Century Schoolbook" w:hAnsi="Century Schoolbook"/>
        <w:b/>
        <w:smallCaps/>
        <w:spacing w:val="80"/>
      </w:rPr>
      <w:t>Avaliação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B7883"/>
    <w:multiLevelType w:val="multilevel"/>
    <w:tmpl w:val="E4B0DA86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008BA5"/>
        <w:sz w:val="18"/>
        <w:szCs w:val="18"/>
      </w:rPr>
    </w:lvl>
    <w:lvl w:ilvl="1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6D5425D"/>
    <w:multiLevelType w:val="hybridMultilevel"/>
    <w:tmpl w:val="31FCE002"/>
    <w:lvl w:ilvl="0" w:tplc="507C02C0">
      <w:start w:val="1"/>
      <w:numFmt w:val="bullet"/>
      <w:lvlText w:val=""/>
      <w:lvlJc w:val="left"/>
      <w:pPr>
        <w:ind w:left="77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" w15:restartNumberingAfterBreak="0">
    <w:nsid w:val="0D703108"/>
    <w:multiLevelType w:val="hybridMultilevel"/>
    <w:tmpl w:val="9838274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13CC3"/>
    <w:multiLevelType w:val="hybridMultilevel"/>
    <w:tmpl w:val="D8361164"/>
    <w:lvl w:ilvl="0" w:tplc="0409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" w15:restartNumberingAfterBreak="0">
    <w:nsid w:val="10577E61"/>
    <w:multiLevelType w:val="hybridMultilevel"/>
    <w:tmpl w:val="FB56DD44"/>
    <w:lvl w:ilvl="0" w:tplc="08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F631E94"/>
    <w:multiLevelType w:val="hybridMultilevel"/>
    <w:tmpl w:val="26029304"/>
    <w:lvl w:ilvl="0" w:tplc="040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6" w15:restartNumberingAfterBreak="0">
    <w:nsid w:val="32703AF0"/>
    <w:multiLevelType w:val="multilevel"/>
    <w:tmpl w:val="3474B2A4"/>
    <w:lvl w:ilvl="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  <w:color w:val="FF7300"/>
        <w:sz w:val="18"/>
      </w:rPr>
    </w:lvl>
    <w:lvl w:ilvl="1">
      <w:start w:val="1"/>
      <w:numFmt w:val="bullet"/>
      <w:lvlText w:val=""/>
      <w:lvlJc w:val="left"/>
      <w:pPr>
        <w:ind w:left="340" w:hanging="17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61B5A43"/>
    <w:multiLevelType w:val="hybridMultilevel"/>
    <w:tmpl w:val="BB401EB4"/>
    <w:lvl w:ilvl="0" w:tplc="221CCDB2">
      <w:start w:val="1"/>
      <w:numFmt w:val="upperLetter"/>
      <w:lvlText w:val="%1."/>
      <w:lvlJc w:val="left"/>
      <w:pPr>
        <w:ind w:left="436" w:hanging="360"/>
      </w:pPr>
      <w:rPr>
        <w:rFonts w:hint="default"/>
        <w:b/>
        <w:color w:val="FF7300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3A132752"/>
    <w:multiLevelType w:val="hybridMultilevel"/>
    <w:tmpl w:val="1196242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A7638"/>
    <w:multiLevelType w:val="hybridMultilevel"/>
    <w:tmpl w:val="1D906648"/>
    <w:lvl w:ilvl="0" w:tplc="08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499D4094"/>
    <w:multiLevelType w:val="hybridMultilevel"/>
    <w:tmpl w:val="B42A5A08"/>
    <w:lvl w:ilvl="0" w:tplc="7FD0C46C">
      <w:numFmt w:val="bullet"/>
      <w:lvlText w:val="•"/>
      <w:lvlJc w:val="left"/>
      <w:pPr>
        <w:ind w:left="777" w:hanging="360"/>
      </w:pPr>
      <w:rPr>
        <w:rFonts w:ascii="Calibri" w:eastAsia="Calibri" w:hAnsi="Calibri" w:cs="Calibri-Bold" w:hint="default"/>
        <w:b w:val="0"/>
        <w:color w:val="000000"/>
        <w:sz w:val="20"/>
      </w:rPr>
    </w:lvl>
    <w:lvl w:ilvl="1" w:tplc="08160003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1" w15:restartNumberingAfterBreak="0">
    <w:nsid w:val="4FA64BFD"/>
    <w:multiLevelType w:val="hybridMultilevel"/>
    <w:tmpl w:val="DAFEC2AE"/>
    <w:lvl w:ilvl="0" w:tplc="0816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2" w15:restartNumberingAfterBreak="0">
    <w:nsid w:val="4FF47F24"/>
    <w:multiLevelType w:val="hybridMultilevel"/>
    <w:tmpl w:val="D8361164"/>
    <w:lvl w:ilvl="0" w:tplc="0409000F">
      <w:start w:val="1"/>
      <w:numFmt w:val="decimal"/>
      <w:lvlText w:val="%1."/>
      <w:lvlJc w:val="left"/>
      <w:pPr>
        <w:ind w:left="94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 w15:restartNumberingAfterBreak="0">
    <w:nsid w:val="5E180116"/>
    <w:multiLevelType w:val="hybridMultilevel"/>
    <w:tmpl w:val="C65A1308"/>
    <w:lvl w:ilvl="0" w:tplc="507C02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7E15AE"/>
    <w:multiLevelType w:val="hybridMultilevel"/>
    <w:tmpl w:val="CEFA047A"/>
    <w:lvl w:ilvl="0" w:tplc="0409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15" w15:restartNumberingAfterBreak="0">
    <w:nsid w:val="736548F6"/>
    <w:multiLevelType w:val="hybridMultilevel"/>
    <w:tmpl w:val="9D881340"/>
    <w:lvl w:ilvl="0" w:tplc="0409000F">
      <w:start w:val="1"/>
      <w:numFmt w:val="decimal"/>
      <w:lvlText w:val="%1."/>
      <w:lvlJc w:val="left"/>
      <w:pPr>
        <w:ind w:left="947" w:hanging="360"/>
      </w:p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num w:numId="1">
    <w:abstractNumId w:val="5"/>
  </w:num>
  <w:num w:numId="2">
    <w:abstractNumId w:val="12"/>
  </w:num>
  <w:num w:numId="3">
    <w:abstractNumId w:val="15"/>
  </w:num>
  <w:num w:numId="4">
    <w:abstractNumId w:val="14"/>
  </w:num>
  <w:num w:numId="5">
    <w:abstractNumId w:val="3"/>
  </w:num>
  <w:num w:numId="6">
    <w:abstractNumId w:val="13"/>
  </w:num>
  <w:num w:numId="7">
    <w:abstractNumId w:val="0"/>
  </w:num>
  <w:num w:numId="8">
    <w:abstractNumId w:val="10"/>
  </w:num>
  <w:num w:numId="9">
    <w:abstractNumId w:val="1"/>
  </w:num>
  <w:num w:numId="10">
    <w:abstractNumId w:val="6"/>
  </w:num>
  <w:num w:numId="11">
    <w:abstractNumId w:val="9"/>
  </w:num>
  <w:num w:numId="12">
    <w:abstractNumId w:val="7"/>
  </w:num>
  <w:num w:numId="1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4"/>
  </w:num>
  <w:num w:numId="17">
    <w:abstractNumId w:val="11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AC2"/>
    <w:rsid w:val="00007065"/>
    <w:rsid w:val="00007BF0"/>
    <w:rsid w:val="000165B2"/>
    <w:rsid w:val="0002379C"/>
    <w:rsid w:val="000347D5"/>
    <w:rsid w:val="00043613"/>
    <w:rsid w:val="00044937"/>
    <w:rsid w:val="00046D21"/>
    <w:rsid w:val="00054E0F"/>
    <w:rsid w:val="00055FD5"/>
    <w:rsid w:val="000623CA"/>
    <w:rsid w:val="00076F28"/>
    <w:rsid w:val="000852B1"/>
    <w:rsid w:val="0008722A"/>
    <w:rsid w:val="00090333"/>
    <w:rsid w:val="00091A1A"/>
    <w:rsid w:val="000A74D6"/>
    <w:rsid w:val="000B2EB9"/>
    <w:rsid w:val="000C5EC0"/>
    <w:rsid w:val="000D6050"/>
    <w:rsid w:val="000E1538"/>
    <w:rsid w:val="000E38A8"/>
    <w:rsid w:val="000E54FD"/>
    <w:rsid w:val="000E642F"/>
    <w:rsid w:val="000E69CF"/>
    <w:rsid w:val="000E7B89"/>
    <w:rsid w:val="00100AE4"/>
    <w:rsid w:val="001078C2"/>
    <w:rsid w:val="0011001F"/>
    <w:rsid w:val="00111A95"/>
    <w:rsid w:val="00112147"/>
    <w:rsid w:val="0011290B"/>
    <w:rsid w:val="00113404"/>
    <w:rsid w:val="00127250"/>
    <w:rsid w:val="00135876"/>
    <w:rsid w:val="00136B95"/>
    <w:rsid w:val="0014122C"/>
    <w:rsid w:val="00144137"/>
    <w:rsid w:val="001560C2"/>
    <w:rsid w:val="00156616"/>
    <w:rsid w:val="00162FF1"/>
    <w:rsid w:val="001640A4"/>
    <w:rsid w:val="00166931"/>
    <w:rsid w:val="0017748D"/>
    <w:rsid w:val="001866EA"/>
    <w:rsid w:val="001A16CE"/>
    <w:rsid w:val="001A3D6F"/>
    <w:rsid w:val="001A6429"/>
    <w:rsid w:val="001B40F2"/>
    <w:rsid w:val="001C0BD2"/>
    <w:rsid w:val="001C5B1E"/>
    <w:rsid w:val="001D0415"/>
    <w:rsid w:val="001D28BC"/>
    <w:rsid w:val="001D6E1F"/>
    <w:rsid w:val="001D7F29"/>
    <w:rsid w:val="001E5A40"/>
    <w:rsid w:val="001F0C96"/>
    <w:rsid w:val="00200583"/>
    <w:rsid w:val="00211734"/>
    <w:rsid w:val="00213ECB"/>
    <w:rsid w:val="00220911"/>
    <w:rsid w:val="00220FDD"/>
    <w:rsid w:val="00224524"/>
    <w:rsid w:val="00232B52"/>
    <w:rsid w:val="00235C56"/>
    <w:rsid w:val="00244101"/>
    <w:rsid w:val="00245952"/>
    <w:rsid w:val="0026117A"/>
    <w:rsid w:val="002630E3"/>
    <w:rsid w:val="00265493"/>
    <w:rsid w:val="00281560"/>
    <w:rsid w:val="0028377B"/>
    <w:rsid w:val="00291F79"/>
    <w:rsid w:val="002A3D64"/>
    <w:rsid w:val="002B50B2"/>
    <w:rsid w:val="002B6E27"/>
    <w:rsid w:val="002C4B01"/>
    <w:rsid w:val="002D67FC"/>
    <w:rsid w:val="002E66E8"/>
    <w:rsid w:val="002F097D"/>
    <w:rsid w:val="002F1852"/>
    <w:rsid w:val="002F2B1F"/>
    <w:rsid w:val="00303D6C"/>
    <w:rsid w:val="00305319"/>
    <w:rsid w:val="00332B16"/>
    <w:rsid w:val="00335FDB"/>
    <w:rsid w:val="00341594"/>
    <w:rsid w:val="003451D5"/>
    <w:rsid w:val="0035269F"/>
    <w:rsid w:val="003578C8"/>
    <w:rsid w:val="00363392"/>
    <w:rsid w:val="0036590A"/>
    <w:rsid w:val="00372449"/>
    <w:rsid w:val="00375918"/>
    <w:rsid w:val="00384790"/>
    <w:rsid w:val="00384BF6"/>
    <w:rsid w:val="00397491"/>
    <w:rsid w:val="003A0C11"/>
    <w:rsid w:val="003A5A9C"/>
    <w:rsid w:val="003A6FAB"/>
    <w:rsid w:val="003B3799"/>
    <w:rsid w:val="003E601E"/>
    <w:rsid w:val="003F2040"/>
    <w:rsid w:val="003F3E14"/>
    <w:rsid w:val="003F48EF"/>
    <w:rsid w:val="003F5A55"/>
    <w:rsid w:val="00400946"/>
    <w:rsid w:val="00400F3F"/>
    <w:rsid w:val="00402A60"/>
    <w:rsid w:val="00407852"/>
    <w:rsid w:val="00420922"/>
    <w:rsid w:val="004319C0"/>
    <w:rsid w:val="00435551"/>
    <w:rsid w:val="00442265"/>
    <w:rsid w:val="0044683C"/>
    <w:rsid w:val="00446928"/>
    <w:rsid w:val="00450410"/>
    <w:rsid w:val="00453BE0"/>
    <w:rsid w:val="00456DA2"/>
    <w:rsid w:val="00466E35"/>
    <w:rsid w:val="00467E5F"/>
    <w:rsid w:val="00467F20"/>
    <w:rsid w:val="00475C86"/>
    <w:rsid w:val="004A2093"/>
    <w:rsid w:val="004A6D66"/>
    <w:rsid w:val="004B435E"/>
    <w:rsid w:val="004C4C48"/>
    <w:rsid w:val="004D5EDA"/>
    <w:rsid w:val="004D7465"/>
    <w:rsid w:val="004E6443"/>
    <w:rsid w:val="004F53BC"/>
    <w:rsid w:val="00500757"/>
    <w:rsid w:val="0050184B"/>
    <w:rsid w:val="00503A79"/>
    <w:rsid w:val="005113C0"/>
    <w:rsid w:val="00512488"/>
    <w:rsid w:val="005133E5"/>
    <w:rsid w:val="0054116A"/>
    <w:rsid w:val="00555837"/>
    <w:rsid w:val="0056123D"/>
    <w:rsid w:val="005639DD"/>
    <w:rsid w:val="00570AEF"/>
    <w:rsid w:val="00580EA8"/>
    <w:rsid w:val="00581C1A"/>
    <w:rsid w:val="00585199"/>
    <w:rsid w:val="00591C9A"/>
    <w:rsid w:val="005A18DF"/>
    <w:rsid w:val="005A2A75"/>
    <w:rsid w:val="005B1310"/>
    <w:rsid w:val="005B4A5A"/>
    <w:rsid w:val="005B67CF"/>
    <w:rsid w:val="005B7364"/>
    <w:rsid w:val="005D7D5A"/>
    <w:rsid w:val="005E4867"/>
    <w:rsid w:val="005F65D2"/>
    <w:rsid w:val="00607D6C"/>
    <w:rsid w:val="00615E20"/>
    <w:rsid w:val="00617397"/>
    <w:rsid w:val="00621239"/>
    <w:rsid w:val="0062149C"/>
    <w:rsid w:val="00622B5F"/>
    <w:rsid w:val="006240FF"/>
    <w:rsid w:val="0063242B"/>
    <w:rsid w:val="0063579A"/>
    <w:rsid w:val="006362CF"/>
    <w:rsid w:val="00641C29"/>
    <w:rsid w:val="00650940"/>
    <w:rsid w:val="00657135"/>
    <w:rsid w:val="00662EAD"/>
    <w:rsid w:val="00662FB8"/>
    <w:rsid w:val="0066476A"/>
    <w:rsid w:val="006657E3"/>
    <w:rsid w:val="00677EAD"/>
    <w:rsid w:val="00685236"/>
    <w:rsid w:val="00697B6D"/>
    <w:rsid w:val="006A01BF"/>
    <w:rsid w:val="006A51E9"/>
    <w:rsid w:val="006B6D2B"/>
    <w:rsid w:val="006C5A10"/>
    <w:rsid w:val="006F46F3"/>
    <w:rsid w:val="006F4E95"/>
    <w:rsid w:val="00704014"/>
    <w:rsid w:val="007045BE"/>
    <w:rsid w:val="00710861"/>
    <w:rsid w:val="00720005"/>
    <w:rsid w:val="00724E13"/>
    <w:rsid w:val="0072624E"/>
    <w:rsid w:val="00736054"/>
    <w:rsid w:val="00737B07"/>
    <w:rsid w:val="0074105B"/>
    <w:rsid w:val="00741444"/>
    <w:rsid w:val="00741B74"/>
    <w:rsid w:val="00746135"/>
    <w:rsid w:val="00750D72"/>
    <w:rsid w:val="00751CC6"/>
    <w:rsid w:val="00753EA5"/>
    <w:rsid w:val="00767156"/>
    <w:rsid w:val="00774053"/>
    <w:rsid w:val="00776751"/>
    <w:rsid w:val="0077734E"/>
    <w:rsid w:val="007851F3"/>
    <w:rsid w:val="007A4C9F"/>
    <w:rsid w:val="007A4DBF"/>
    <w:rsid w:val="007A795B"/>
    <w:rsid w:val="007B4A0E"/>
    <w:rsid w:val="007D0600"/>
    <w:rsid w:val="007D2DB3"/>
    <w:rsid w:val="007D4AC2"/>
    <w:rsid w:val="007E0F5D"/>
    <w:rsid w:val="007E6B44"/>
    <w:rsid w:val="007F2815"/>
    <w:rsid w:val="007F51F3"/>
    <w:rsid w:val="00806F29"/>
    <w:rsid w:val="0081253C"/>
    <w:rsid w:val="008150B3"/>
    <w:rsid w:val="008152AF"/>
    <w:rsid w:val="00817B1F"/>
    <w:rsid w:val="00824B64"/>
    <w:rsid w:val="0082627C"/>
    <w:rsid w:val="008318A6"/>
    <w:rsid w:val="00831FFB"/>
    <w:rsid w:val="00832DEA"/>
    <w:rsid w:val="00833F77"/>
    <w:rsid w:val="00836D8C"/>
    <w:rsid w:val="00837B29"/>
    <w:rsid w:val="00842FD1"/>
    <w:rsid w:val="00851250"/>
    <w:rsid w:val="0085183B"/>
    <w:rsid w:val="008561EB"/>
    <w:rsid w:val="008822A9"/>
    <w:rsid w:val="00882832"/>
    <w:rsid w:val="008844CA"/>
    <w:rsid w:val="008869DC"/>
    <w:rsid w:val="0089614D"/>
    <w:rsid w:val="008A3D26"/>
    <w:rsid w:val="008B1D83"/>
    <w:rsid w:val="008B1DF2"/>
    <w:rsid w:val="008B3963"/>
    <w:rsid w:val="008B3C29"/>
    <w:rsid w:val="008C0EEA"/>
    <w:rsid w:val="008C3311"/>
    <w:rsid w:val="008C43AB"/>
    <w:rsid w:val="008C4A5A"/>
    <w:rsid w:val="008C547B"/>
    <w:rsid w:val="008D6568"/>
    <w:rsid w:val="008D7360"/>
    <w:rsid w:val="008D7F41"/>
    <w:rsid w:val="008E712F"/>
    <w:rsid w:val="008F6B3A"/>
    <w:rsid w:val="008F6E93"/>
    <w:rsid w:val="00902D29"/>
    <w:rsid w:val="00910DBA"/>
    <w:rsid w:val="00914356"/>
    <w:rsid w:val="00921319"/>
    <w:rsid w:val="00923F0D"/>
    <w:rsid w:val="00924E4B"/>
    <w:rsid w:val="00936BA0"/>
    <w:rsid w:val="0096604D"/>
    <w:rsid w:val="00967357"/>
    <w:rsid w:val="00970A1A"/>
    <w:rsid w:val="00970E99"/>
    <w:rsid w:val="00973BAC"/>
    <w:rsid w:val="00975832"/>
    <w:rsid w:val="00983BD6"/>
    <w:rsid w:val="00994375"/>
    <w:rsid w:val="0099699E"/>
    <w:rsid w:val="009A777C"/>
    <w:rsid w:val="009B16BA"/>
    <w:rsid w:val="009D1CD5"/>
    <w:rsid w:val="009D47DF"/>
    <w:rsid w:val="009D76E2"/>
    <w:rsid w:val="009D7A15"/>
    <w:rsid w:val="009E1C14"/>
    <w:rsid w:val="009E6F9C"/>
    <w:rsid w:val="009E78C7"/>
    <w:rsid w:val="009F4347"/>
    <w:rsid w:val="009F4AAE"/>
    <w:rsid w:val="009F4D40"/>
    <w:rsid w:val="009F7166"/>
    <w:rsid w:val="00A0257C"/>
    <w:rsid w:val="00A05702"/>
    <w:rsid w:val="00A05A8B"/>
    <w:rsid w:val="00A05F76"/>
    <w:rsid w:val="00A078D7"/>
    <w:rsid w:val="00A10BEC"/>
    <w:rsid w:val="00A203C4"/>
    <w:rsid w:val="00A208A2"/>
    <w:rsid w:val="00A23332"/>
    <w:rsid w:val="00A56220"/>
    <w:rsid w:val="00A65DFE"/>
    <w:rsid w:val="00A67861"/>
    <w:rsid w:val="00A725EF"/>
    <w:rsid w:val="00A743D1"/>
    <w:rsid w:val="00A801F2"/>
    <w:rsid w:val="00A827AA"/>
    <w:rsid w:val="00A845BE"/>
    <w:rsid w:val="00A90483"/>
    <w:rsid w:val="00A9191B"/>
    <w:rsid w:val="00A96A13"/>
    <w:rsid w:val="00AA07DE"/>
    <w:rsid w:val="00AA4B92"/>
    <w:rsid w:val="00AA58AA"/>
    <w:rsid w:val="00AA6231"/>
    <w:rsid w:val="00AB4D08"/>
    <w:rsid w:val="00AB6C09"/>
    <w:rsid w:val="00AC08A1"/>
    <w:rsid w:val="00AC59EA"/>
    <w:rsid w:val="00AC70D1"/>
    <w:rsid w:val="00AD6C69"/>
    <w:rsid w:val="00AD7C9B"/>
    <w:rsid w:val="00AE57D4"/>
    <w:rsid w:val="00AF37C0"/>
    <w:rsid w:val="00AF54D7"/>
    <w:rsid w:val="00B013AB"/>
    <w:rsid w:val="00B05D5E"/>
    <w:rsid w:val="00B132DB"/>
    <w:rsid w:val="00B149BA"/>
    <w:rsid w:val="00B207D5"/>
    <w:rsid w:val="00B2171D"/>
    <w:rsid w:val="00B26735"/>
    <w:rsid w:val="00B3198A"/>
    <w:rsid w:val="00B31CC4"/>
    <w:rsid w:val="00B33607"/>
    <w:rsid w:val="00B42BA8"/>
    <w:rsid w:val="00B52155"/>
    <w:rsid w:val="00B535ED"/>
    <w:rsid w:val="00B66E6A"/>
    <w:rsid w:val="00B72AA2"/>
    <w:rsid w:val="00B7637D"/>
    <w:rsid w:val="00B771A0"/>
    <w:rsid w:val="00B87594"/>
    <w:rsid w:val="00B92F38"/>
    <w:rsid w:val="00B97E70"/>
    <w:rsid w:val="00BA1754"/>
    <w:rsid w:val="00BB5F26"/>
    <w:rsid w:val="00BC0A05"/>
    <w:rsid w:val="00BC4206"/>
    <w:rsid w:val="00BD0A39"/>
    <w:rsid w:val="00BD1412"/>
    <w:rsid w:val="00BD2547"/>
    <w:rsid w:val="00BD5C3A"/>
    <w:rsid w:val="00BE6164"/>
    <w:rsid w:val="00BF0E23"/>
    <w:rsid w:val="00BF2C59"/>
    <w:rsid w:val="00BF5F33"/>
    <w:rsid w:val="00C03848"/>
    <w:rsid w:val="00C05E79"/>
    <w:rsid w:val="00C108CA"/>
    <w:rsid w:val="00C13E5D"/>
    <w:rsid w:val="00C1595A"/>
    <w:rsid w:val="00C26179"/>
    <w:rsid w:val="00C31781"/>
    <w:rsid w:val="00C32FED"/>
    <w:rsid w:val="00C45B3F"/>
    <w:rsid w:val="00C60DEA"/>
    <w:rsid w:val="00C82869"/>
    <w:rsid w:val="00C82E7D"/>
    <w:rsid w:val="00C82FF6"/>
    <w:rsid w:val="00C93A4F"/>
    <w:rsid w:val="00C93CFF"/>
    <w:rsid w:val="00CA213B"/>
    <w:rsid w:val="00CB357E"/>
    <w:rsid w:val="00CB63A3"/>
    <w:rsid w:val="00CB7497"/>
    <w:rsid w:val="00CC0778"/>
    <w:rsid w:val="00CD22E4"/>
    <w:rsid w:val="00CD69E1"/>
    <w:rsid w:val="00CE6205"/>
    <w:rsid w:val="00CF1333"/>
    <w:rsid w:val="00CF255F"/>
    <w:rsid w:val="00CF5C28"/>
    <w:rsid w:val="00D00FB9"/>
    <w:rsid w:val="00D02851"/>
    <w:rsid w:val="00D02ABF"/>
    <w:rsid w:val="00D05977"/>
    <w:rsid w:val="00D07E03"/>
    <w:rsid w:val="00D12469"/>
    <w:rsid w:val="00D15DCB"/>
    <w:rsid w:val="00D37F04"/>
    <w:rsid w:val="00D40D5C"/>
    <w:rsid w:val="00D41279"/>
    <w:rsid w:val="00D434C5"/>
    <w:rsid w:val="00D43725"/>
    <w:rsid w:val="00D46CC9"/>
    <w:rsid w:val="00D504F9"/>
    <w:rsid w:val="00D53ADF"/>
    <w:rsid w:val="00D65FA0"/>
    <w:rsid w:val="00D706E8"/>
    <w:rsid w:val="00D71864"/>
    <w:rsid w:val="00D7537B"/>
    <w:rsid w:val="00D75889"/>
    <w:rsid w:val="00D90B56"/>
    <w:rsid w:val="00D90F03"/>
    <w:rsid w:val="00D921A5"/>
    <w:rsid w:val="00DA093C"/>
    <w:rsid w:val="00DA0FF5"/>
    <w:rsid w:val="00DA135B"/>
    <w:rsid w:val="00DC39C0"/>
    <w:rsid w:val="00DD3384"/>
    <w:rsid w:val="00DD4559"/>
    <w:rsid w:val="00DD49C3"/>
    <w:rsid w:val="00DD602E"/>
    <w:rsid w:val="00DD75A8"/>
    <w:rsid w:val="00DE0CF6"/>
    <w:rsid w:val="00DE271F"/>
    <w:rsid w:val="00DF4E5D"/>
    <w:rsid w:val="00DF513D"/>
    <w:rsid w:val="00E012A0"/>
    <w:rsid w:val="00E017D3"/>
    <w:rsid w:val="00E0225F"/>
    <w:rsid w:val="00E02B7B"/>
    <w:rsid w:val="00E1300F"/>
    <w:rsid w:val="00E14F98"/>
    <w:rsid w:val="00E15EE8"/>
    <w:rsid w:val="00E21120"/>
    <w:rsid w:val="00E3039C"/>
    <w:rsid w:val="00E319FB"/>
    <w:rsid w:val="00E516FC"/>
    <w:rsid w:val="00E52E11"/>
    <w:rsid w:val="00E54919"/>
    <w:rsid w:val="00E557C4"/>
    <w:rsid w:val="00E563A0"/>
    <w:rsid w:val="00E63300"/>
    <w:rsid w:val="00E85258"/>
    <w:rsid w:val="00E86E8F"/>
    <w:rsid w:val="00E970EB"/>
    <w:rsid w:val="00EA3049"/>
    <w:rsid w:val="00EA4C1D"/>
    <w:rsid w:val="00EA6F9D"/>
    <w:rsid w:val="00EB0DC7"/>
    <w:rsid w:val="00EB0F46"/>
    <w:rsid w:val="00EB3D06"/>
    <w:rsid w:val="00EC4C69"/>
    <w:rsid w:val="00ED491A"/>
    <w:rsid w:val="00EE0134"/>
    <w:rsid w:val="00EE4DAD"/>
    <w:rsid w:val="00EF6CDF"/>
    <w:rsid w:val="00F1062D"/>
    <w:rsid w:val="00F23E56"/>
    <w:rsid w:val="00F26A37"/>
    <w:rsid w:val="00F3297F"/>
    <w:rsid w:val="00F4050B"/>
    <w:rsid w:val="00F42736"/>
    <w:rsid w:val="00F50971"/>
    <w:rsid w:val="00F549DF"/>
    <w:rsid w:val="00F647A5"/>
    <w:rsid w:val="00F722A0"/>
    <w:rsid w:val="00F725A6"/>
    <w:rsid w:val="00F76C98"/>
    <w:rsid w:val="00F84FCC"/>
    <w:rsid w:val="00F861B1"/>
    <w:rsid w:val="00F907BB"/>
    <w:rsid w:val="00F92C15"/>
    <w:rsid w:val="00FA070E"/>
    <w:rsid w:val="00FA42F3"/>
    <w:rsid w:val="00FA75F7"/>
    <w:rsid w:val="00FC342C"/>
    <w:rsid w:val="00FD2A35"/>
    <w:rsid w:val="00FE047C"/>
    <w:rsid w:val="00FE084C"/>
    <w:rsid w:val="00FE7574"/>
    <w:rsid w:val="00FF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EBA5D0"/>
  <w14:defaultImageDpi w14:val="300"/>
  <w15:docId w15:val="{9EEE9109-CFDB-4CBB-BEB0-900537D5C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774053"/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774053"/>
    <w:rPr>
      <w:rFonts w:ascii="Lucida Grande" w:hAnsi="Lucida Grande" w:cs="Lucida Grande"/>
      <w:sz w:val="18"/>
      <w:szCs w:val="18"/>
    </w:rPr>
  </w:style>
  <w:style w:type="paragraph" w:styleId="Cabealho">
    <w:name w:val="header"/>
    <w:basedOn w:val="Normal"/>
    <w:link w:val="CabealhoCarter"/>
    <w:uiPriority w:val="99"/>
    <w:unhideWhenUsed/>
    <w:rsid w:val="003578C8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578C8"/>
  </w:style>
  <w:style w:type="paragraph" w:styleId="Rodap">
    <w:name w:val="footer"/>
    <w:basedOn w:val="Normal"/>
    <w:link w:val="RodapCarter"/>
    <w:uiPriority w:val="99"/>
    <w:unhideWhenUsed/>
    <w:rsid w:val="003578C8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578C8"/>
  </w:style>
  <w:style w:type="table" w:styleId="TabelacomGrelha">
    <w:name w:val="Table Grid"/>
    <w:basedOn w:val="Tabelanormal"/>
    <w:uiPriority w:val="59"/>
    <w:rsid w:val="001B40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F65D2"/>
    <w:pPr>
      <w:ind w:left="720"/>
      <w:contextualSpacing/>
    </w:pPr>
  </w:style>
  <w:style w:type="paragraph" w:customStyle="1" w:styleId="Default">
    <w:name w:val="Default"/>
    <w:rsid w:val="00F76C9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pt-PT" w:eastAsia="pt-PT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B05D5E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B05D5E"/>
  </w:style>
  <w:style w:type="character" w:styleId="Refdenotaderodap">
    <w:name w:val="footnote reference"/>
    <w:basedOn w:val="Tipodeletrapredefinidodopargrafo"/>
    <w:uiPriority w:val="99"/>
    <w:semiHidden/>
    <w:unhideWhenUsed/>
    <w:rsid w:val="00B05D5E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E516FC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E516FC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E516FC"/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E516FC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E516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2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E0E341-243F-4444-801C-68A8A6326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1717</Words>
  <Characters>9277</Characters>
  <Application>Microsoft Office Word</Application>
  <DocSecurity>0</DocSecurity>
  <Lines>77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Salesianos</Company>
  <LinksUpToDate>false</LinksUpToDate>
  <CharactersWithSpaces>10973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Vânia Morais</dc:creator>
  <cp:lastModifiedBy>CentrodeFormação OR</cp:lastModifiedBy>
  <cp:revision>3</cp:revision>
  <cp:lastPrinted>2018-09-12T18:32:00Z</cp:lastPrinted>
  <dcterms:created xsi:type="dcterms:W3CDTF">2019-07-24T14:46:00Z</dcterms:created>
  <dcterms:modified xsi:type="dcterms:W3CDTF">2019-07-24T14:54:00Z</dcterms:modified>
</cp:coreProperties>
</file>