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42E7F" w14:textId="77777777" w:rsidR="00AA6247" w:rsidRPr="00246BB0" w:rsidRDefault="00246BB0" w:rsidP="00AA6247">
      <w:pPr>
        <w:jc w:val="center"/>
        <w:rPr>
          <w:sz w:val="28"/>
        </w:rPr>
      </w:pPr>
      <w:r w:rsidRPr="00246BB0">
        <w:rPr>
          <w:sz w:val="28"/>
        </w:rPr>
        <w:t>AÇÃO DE FROMAÇÃO “As Simulações e os Jogos na Educação Geográfica</w:t>
      </w:r>
      <w:r w:rsidR="00AA6247">
        <w:rPr>
          <w:sz w:val="28"/>
        </w:rPr>
        <w:t>”</w:t>
      </w:r>
    </w:p>
    <w:tbl>
      <w:tblPr>
        <w:tblStyle w:val="TabelacomGrelha"/>
        <w:tblW w:w="15021" w:type="dxa"/>
        <w:tblLook w:val="04A0" w:firstRow="1" w:lastRow="0" w:firstColumn="1" w:lastColumn="0" w:noHBand="0" w:noVBand="1"/>
      </w:tblPr>
      <w:tblGrid>
        <w:gridCol w:w="1555"/>
        <w:gridCol w:w="1417"/>
        <w:gridCol w:w="8930"/>
        <w:gridCol w:w="3119"/>
      </w:tblGrid>
      <w:tr w:rsidR="00432F7E" w14:paraId="7AE37C23" w14:textId="77777777" w:rsidTr="00432F7E">
        <w:tc>
          <w:tcPr>
            <w:tcW w:w="1555" w:type="dxa"/>
          </w:tcPr>
          <w:p w14:paraId="23D88732" w14:textId="77777777" w:rsidR="00432F7E" w:rsidRDefault="00432F7E">
            <w:r>
              <w:t xml:space="preserve">Nome do </w:t>
            </w:r>
          </w:p>
          <w:p w14:paraId="44C74076" w14:textId="77777777" w:rsidR="00432F7E" w:rsidRDefault="00432F7E">
            <w:r>
              <w:t>Jogo de papéis</w:t>
            </w:r>
          </w:p>
          <w:p w14:paraId="2B00CAA8" w14:textId="77777777" w:rsidR="00432F7E" w:rsidRDefault="00432F7E">
            <w:r>
              <w:t>Jogo</w:t>
            </w:r>
          </w:p>
          <w:p w14:paraId="586B5610" w14:textId="77777777" w:rsidR="00432F7E" w:rsidRDefault="00432F7E">
            <w:r>
              <w:t xml:space="preserve">Simulação </w:t>
            </w:r>
          </w:p>
        </w:tc>
        <w:tc>
          <w:tcPr>
            <w:tcW w:w="1417" w:type="dxa"/>
          </w:tcPr>
          <w:p w14:paraId="28D18525" w14:textId="77777777" w:rsidR="00432F7E" w:rsidRDefault="00432F7E">
            <w:r>
              <w:t xml:space="preserve">Ano(s) em que se pode aplicar </w:t>
            </w:r>
          </w:p>
        </w:tc>
        <w:tc>
          <w:tcPr>
            <w:tcW w:w="8930" w:type="dxa"/>
          </w:tcPr>
          <w:p w14:paraId="08EDB469" w14:textId="7247FC47" w:rsidR="00432F7E" w:rsidRDefault="00C461BA">
            <w:r>
              <w:t>Aprendizagens</w:t>
            </w:r>
            <w:r w:rsidR="00432F7E">
              <w:t xml:space="preserve"> que ajuda a desenvolver</w:t>
            </w:r>
          </w:p>
        </w:tc>
        <w:tc>
          <w:tcPr>
            <w:tcW w:w="3119" w:type="dxa"/>
          </w:tcPr>
          <w:p w14:paraId="222EDD10" w14:textId="77777777" w:rsidR="00432F7E" w:rsidRDefault="00432F7E">
            <w:r>
              <w:t>Conceitos que ajuda a Iniciar (I), aplicar (A) aprofundar (AP)</w:t>
            </w:r>
          </w:p>
        </w:tc>
      </w:tr>
      <w:tr w:rsidR="00432F7E" w14:paraId="16071295" w14:textId="77777777" w:rsidTr="00432F7E">
        <w:trPr>
          <w:trHeight w:val="895"/>
        </w:trPr>
        <w:tc>
          <w:tcPr>
            <w:tcW w:w="1555" w:type="dxa"/>
            <w:vMerge w:val="restart"/>
          </w:tcPr>
          <w:p w14:paraId="041E35F1" w14:textId="77777777" w:rsidR="00432F7E" w:rsidRDefault="00432F7E"/>
          <w:p w14:paraId="16080F55" w14:textId="77777777" w:rsidR="00432F7E" w:rsidRDefault="00432F7E"/>
          <w:p w14:paraId="4E40ECDF" w14:textId="77777777" w:rsidR="00432F7E" w:rsidRDefault="00432F7E"/>
          <w:p w14:paraId="2BCBFB4F" w14:textId="77777777" w:rsidR="00432F7E" w:rsidRDefault="00432F7E"/>
          <w:p w14:paraId="4B74C670" w14:textId="77777777" w:rsidR="00432F7E" w:rsidRDefault="00432F7E"/>
          <w:p w14:paraId="59ED8E21" w14:textId="77777777" w:rsidR="00432F7E" w:rsidRDefault="00432F7E"/>
          <w:p w14:paraId="097260DB" w14:textId="77777777" w:rsidR="00432F7E" w:rsidRDefault="00432F7E"/>
          <w:p w14:paraId="03FA755F" w14:textId="77777777" w:rsidR="00432F7E" w:rsidRDefault="00432F7E"/>
          <w:p w14:paraId="3A757FC0" w14:textId="77777777" w:rsidR="00432F7E" w:rsidRDefault="00432F7E"/>
          <w:p w14:paraId="48B2B21B" w14:textId="77777777" w:rsidR="00432F7E" w:rsidRDefault="00432F7E"/>
        </w:tc>
        <w:tc>
          <w:tcPr>
            <w:tcW w:w="1417" w:type="dxa"/>
          </w:tcPr>
          <w:p w14:paraId="0A6788FC" w14:textId="77777777" w:rsidR="00432F7E" w:rsidRDefault="00432F7E"/>
          <w:p w14:paraId="40FED07D" w14:textId="77777777" w:rsidR="004628E0" w:rsidRDefault="004628E0"/>
          <w:p w14:paraId="0A9113F2" w14:textId="77777777" w:rsidR="004628E0" w:rsidRDefault="004628E0"/>
          <w:p w14:paraId="7AB6D7CB" w14:textId="77777777" w:rsidR="004628E0" w:rsidRDefault="004628E0"/>
          <w:p w14:paraId="53817F61" w14:textId="77777777" w:rsidR="004628E0" w:rsidRDefault="004628E0"/>
          <w:p w14:paraId="2A00972A" w14:textId="77777777" w:rsidR="004628E0" w:rsidRDefault="004628E0"/>
          <w:p w14:paraId="73B3E173" w14:textId="77777777" w:rsidR="004628E0" w:rsidRDefault="004628E0"/>
          <w:p w14:paraId="56DCE5A6" w14:textId="77777777" w:rsidR="004628E0" w:rsidRDefault="004628E0"/>
          <w:p w14:paraId="7362E84B" w14:textId="77777777" w:rsidR="004628E0" w:rsidRDefault="004628E0"/>
        </w:tc>
        <w:tc>
          <w:tcPr>
            <w:tcW w:w="8930" w:type="dxa"/>
          </w:tcPr>
          <w:p w14:paraId="34768107" w14:textId="77777777" w:rsidR="00432F7E" w:rsidRDefault="00432F7E"/>
          <w:p w14:paraId="4140C614" w14:textId="77777777" w:rsidR="00432F7E" w:rsidRDefault="00432F7E"/>
          <w:p w14:paraId="6CFBD39E" w14:textId="77777777" w:rsidR="00432F7E" w:rsidRDefault="00432F7E"/>
          <w:p w14:paraId="13F232E3" w14:textId="77777777" w:rsidR="00432F7E" w:rsidRDefault="00432F7E"/>
          <w:p w14:paraId="4D96E3E3" w14:textId="77777777" w:rsidR="00432F7E" w:rsidRDefault="00432F7E"/>
          <w:p w14:paraId="30B168DD" w14:textId="77777777" w:rsidR="00432F7E" w:rsidRDefault="00432F7E"/>
        </w:tc>
        <w:tc>
          <w:tcPr>
            <w:tcW w:w="3119" w:type="dxa"/>
          </w:tcPr>
          <w:p w14:paraId="2110A142" w14:textId="77777777" w:rsidR="00432F7E" w:rsidRDefault="00432F7E"/>
        </w:tc>
      </w:tr>
      <w:tr w:rsidR="00432F7E" w14:paraId="54D97CA2" w14:textId="77777777" w:rsidTr="00432F7E">
        <w:trPr>
          <w:trHeight w:val="895"/>
        </w:trPr>
        <w:tc>
          <w:tcPr>
            <w:tcW w:w="1555" w:type="dxa"/>
            <w:vMerge/>
          </w:tcPr>
          <w:p w14:paraId="28609B0C" w14:textId="77777777" w:rsidR="00432F7E" w:rsidRDefault="00432F7E"/>
        </w:tc>
        <w:tc>
          <w:tcPr>
            <w:tcW w:w="1417" w:type="dxa"/>
          </w:tcPr>
          <w:p w14:paraId="1D28E8B0" w14:textId="77777777" w:rsidR="00432F7E" w:rsidRDefault="00432F7E"/>
          <w:p w14:paraId="45736CCC" w14:textId="77777777" w:rsidR="004628E0" w:rsidRDefault="004628E0"/>
          <w:p w14:paraId="7821A52C" w14:textId="77777777" w:rsidR="004628E0" w:rsidRDefault="004628E0"/>
          <w:p w14:paraId="3DCA8BBC" w14:textId="77777777" w:rsidR="004628E0" w:rsidRDefault="004628E0"/>
          <w:p w14:paraId="1E5F83CA" w14:textId="77777777" w:rsidR="004628E0" w:rsidRDefault="004628E0"/>
          <w:p w14:paraId="514FA3B7" w14:textId="77777777" w:rsidR="004628E0" w:rsidRDefault="004628E0"/>
          <w:p w14:paraId="77487A52" w14:textId="77777777" w:rsidR="004628E0" w:rsidRDefault="004628E0"/>
          <w:p w14:paraId="328989A3" w14:textId="77777777" w:rsidR="004628E0" w:rsidRDefault="004628E0"/>
          <w:p w14:paraId="6171F0C7" w14:textId="77777777" w:rsidR="004628E0" w:rsidRDefault="004628E0"/>
          <w:p w14:paraId="6B2EF5D5" w14:textId="77777777" w:rsidR="004628E0" w:rsidRDefault="004628E0"/>
        </w:tc>
        <w:tc>
          <w:tcPr>
            <w:tcW w:w="8930" w:type="dxa"/>
          </w:tcPr>
          <w:p w14:paraId="0399C9AB" w14:textId="77777777" w:rsidR="00432F7E" w:rsidRDefault="00432F7E"/>
          <w:p w14:paraId="3DDA5E24" w14:textId="77777777" w:rsidR="00432F7E" w:rsidRDefault="00432F7E"/>
          <w:p w14:paraId="7D5A6DAE" w14:textId="77777777" w:rsidR="00432F7E" w:rsidRDefault="00432F7E"/>
          <w:p w14:paraId="112EADEA" w14:textId="77777777" w:rsidR="00432F7E" w:rsidRDefault="00432F7E"/>
          <w:p w14:paraId="46D2ADAB" w14:textId="77777777" w:rsidR="00432F7E" w:rsidRDefault="00432F7E"/>
          <w:p w14:paraId="1B5D53C9" w14:textId="77777777" w:rsidR="00432F7E" w:rsidRDefault="00432F7E"/>
          <w:p w14:paraId="6664179D" w14:textId="77777777" w:rsidR="00432F7E" w:rsidRDefault="00432F7E"/>
        </w:tc>
        <w:tc>
          <w:tcPr>
            <w:tcW w:w="3119" w:type="dxa"/>
          </w:tcPr>
          <w:p w14:paraId="28EADAD2" w14:textId="77777777" w:rsidR="00432F7E" w:rsidRDefault="00432F7E"/>
        </w:tc>
      </w:tr>
      <w:tr w:rsidR="00432F7E" w14:paraId="53CE1819" w14:textId="77777777" w:rsidTr="00432F7E">
        <w:trPr>
          <w:trHeight w:val="895"/>
        </w:trPr>
        <w:tc>
          <w:tcPr>
            <w:tcW w:w="1555" w:type="dxa"/>
            <w:vMerge/>
          </w:tcPr>
          <w:p w14:paraId="368F4498" w14:textId="77777777" w:rsidR="00432F7E" w:rsidRDefault="00432F7E"/>
        </w:tc>
        <w:tc>
          <w:tcPr>
            <w:tcW w:w="1417" w:type="dxa"/>
          </w:tcPr>
          <w:p w14:paraId="31474AB8" w14:textId="77777777" w:rsidR="00432F7E" w:rsidRDefault="00432F7E"/>
          <w:p w14:paraId="170A43F9" w14:textId="77777777" w:rsidR="004628E0" w:rsidRDefault="004628E0"/>
          <w:p w14:paraId="7FDE53BC" w14:textId="77777777" w:rsidR="004628E0" w:rsidRDefault="004628E0"/>
          <w:p w14:paraId="0F3F60EA" w14:textId="77777777" w:rsidR="004628E0" w:rsidRDefault="004628E0"/>
          <w:p w14:paraId="0D75B02D" w14:textId="77777777" w:rsidR="004628E0" w:rsidRDefault="004628E0"/>
          <w:p w14:paraId="76F4668A" w14:textId="77777777" w:rsidR="004628E0" w:rsidRDefault="004628E0"/>
          <w:p w14:paraId="190EC52E" w14:textId="77777777" w:rsidR="004628E0" w:rsidRDefault="004628E0"/>
          <w:p w14:paraId="66AF31BA" w14:textId="77777777" w:rsidR="004628E0" w:rsidRDefault="004628E0"/>
          <w:p w14:paraId="6A13995D" w14:textId="77777777" w:rsidR="004628E0" w:rsidRDefault="004628E0"/>
          <w:p w14:paraId="0CEF7B1A" w14:textId="77777777" w:rsidR="004628E0" w:rsidRDefault="004628E0"/>
          <w:p w14:paraId="5A5240A7" w14:textId="77777777" w:rsidR="004628E0" w:rsidRDefault="004628E0"/>
        </w:tc>
        <w:tc>
          <w:tcPr>
            <w:tcW w:w="8930" w:type="dxa"/>
          </w:tcPr>
          <w:p w14:paraId="208726F4" w14:textId="77777777" w:rsidR="00432F7E" w:rsidRDefault="00432F7E"/>
          <w:p w14:paraId="7BEE21C6" w14:textId="77777777" w:rsidR="00432F7E" w:rsidRDefault="00432F7E"/>
          <w:p w14:paraId="79929F8A" w14:textId="77777777" w:rsidR="00432F7E" w:rsidRDefault="00432F7E"/>
          <w:p w14:paraId="08FF5FA8" w14:textId="77777777" w:rsidR="00432F7E" w:rsidRDefault="00432F7E"/>
          <w:p w14:paraId="48056082" w14:textId="77777777" w:rsidR="00432F7E" w:rsidRDefault="00432F7E"/>
          <w:p w14:paraId="11544913" w14:textId="77777777" w:rsidR="00432F7E" w:rsidRDefault="00432F7E"/>
          <w:p w14:paraId="69841C51" w14:textId="77777777" w:rsidR="00432F7E" w:rsidRDefault="00432F7E"/>
          <w:p w14:paraId="0C3F3508" w14:textId="77777777" w:rsidR="00432F7E" w:rsidRDefault="00432F7E"/>
        </w:tc>
        <w:tc>
          <w:tcPr>
            <w:tcW w:w="3119" w:type="dxa"/>
          </w:tcPr>
          <w:p w14:paraId="6FE23311" w14:textId="77777777" w:rsidR="00432F7E" w:rsidRDefault="00432F7E"/>
        </w:tc>
      </w:tr>
    </w:tbl>
    <w:p w14:paraId="247F59EA" w14:textId="77777777" w:rsidR="00432F7E" w:rsidRDefault="00432F7E"/>
    <w:sectPr w:rsidR="00432F7E" w:rsidSect="004628E0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04A9E" w14:textId="77777777" w:rsidR="00CE4424" w:rsidRDefault="00CE4424" w:rsidP="00246BB0">
      <w:pPr>
        <w:spacing w:after="0" w:line="240" w:lineRule="auto"/>
      </w:pPr>
      <w:r>
        <w:separator/>
      </w:r>
    </w:p>
  </w:endnote>
  <w:endnote w:type="continuationSeparator" w:id="0">
    <w:p w14:paraId="27E8D23E" w14:textId="77777777" w:rsidR="00CE4424" w:rsidRDefault="00CE4424" w:rsidP="0024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EC989" w14:textId="77777777" w:rsidR="00246BB0" w:rsidRDefault="00246BB0">
    <w:pPr>
      <w:pStyle w:val="Rodap"/>
    </w:pPr>
    <w:r>
      <w:t xml:space="preserve">Centro de Formação Professor Orlando Ribeiro – Associação de Professores de Geografia fevereiro/março 2019 </w:t>
    </w:r>
  </w:p>
  <w:p w14:paraId="08D64D70" w14:textId="77777777" w:rsidR="00246BB0" w:rsidRDefault="00246B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578BA" w14:textId="77777777" w:rsidR="00CE4424" w:rsidRDefault="00CE4424" w:rsidP="00246BB0">
      <w:pPr>
        <w:spacing w:after="0" w:line="240" w:lineRule="auto"/>
      </w:pPr>
      <w:r>
        <w:separator/>
      </w:r>
    </w:p>
  </w:footnote>
  <w:footnote w:type="continuationSeparator" w:id="0">
    <w:p w14:paraId="764D87DC" w14:textId="77777777" w:rsidR="00CE4424" w:rsidRDefault="00CE4424" w:rsidP="00246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7E"/>
    <w:rsid w:val="00246BB0"/>
    <w:rsid w:val="00432F7E"/>
    <w:rsid w:val="004628E0"/>
    <w:rsid w:val="007D1009"/>
    <w:rsid w:val="00AA6247"/>
    <w:rsid w:val="00C461BA"/>
    <w:rsid w:val="00CE4424"/>
    <w:rsid w:val="00E7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2C14"/>
  <w15:chartTrackingRefBased/>
  <w15:docId w15:val="{0039394C-C0D0-4324-8137-6F6CFA9E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3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46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6BB0"/>
  </w:style>
  <w:style w:type="paragraph" w:styleId="Rodap">
    <w:name w:val="footer"/>
    <w:basedOn w:val="Normal"/>
    <w:link w:val="RodapCarter"/>
    <w:uiPriority w:val="99"/>
    <w:unhideWhenUsed/>
    <w:rsid w:val="00246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6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aprofgeo apg</dc:creator>
  <cp:keywords/>
  <dc:description/>
  <cp:lastModifiedBy>emilia lemos</cp:lastModifiedBy>
  <cp:revision>6</cp:revision>
  <cp:lastPrinted>2019-02-07T16:44:00Z</cp:lastPrinted>
  <dcterms:created xsi:type="dcterms:W3CDTF">2019-02-07T16:31:00Z</dcterms:created>
  <dcterms:modified xsi:type="dcterms:W3CDTF">2020-05-03T17:07:00Z</dcterms:modified>
</cp:coreProperties>
</file>