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17344167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8E67DE" w:rsidRPr="008E67DE">
        <w:rPr>
          <w:rFonts w:ascii="Calibri" w:hAnsi="Calibri" w:cs="Calibri"/>
          <w:sz w:val="28"/>
          <w:szCs w:val="22"/>
        </w:rPr>
        <w:t>"Gamificação" nas AE de Geografia: Criação de “Escape Room” Educativos Digitais</w:t>
      </w:r>
      <w:r w:rsidR="006244B4">
        <w:rPr>
          <w:rFonts w:ascii="Calibri" w:hAnsi="Calibri" w:cs="Calibri"/>
          <w:sz w:val="28"/>
          <w:szCs w:val="22"/>
        </w:rPr>
        <w:t>,</w:t>
      </w:r>
      <w:r w:rsidR="00CF2A08" w:rsidRPr="00722F90">
        <w:rPr>
          <w:rFonts w:ascii="Calibri" w:hAnsi="Calibri" w:cs="Calibri"/>
          <w:color w:val="auto"/>
          <w:sz w:val="28"/>
          <w:szCs w:val="20"/>
        </w:rPr>
        <w:t xml:space="preserve">(ação acreditada em eLearning), </w:t>
      </w:r>
      <w:r w:rsidR="008E67DE">
        <w:rPr>
          <w:rFonts w:ascii="Calibri" w:hAnsi="Calibri" w:cs="Calibri"/>
          <w:color w:val="auto"/>
          <w:sz w:val="28"/>
          <w:szCs w:val="20"/>
        </w:rPr>
        <w:t>1</w:t>
      </w:r>
      <w:r w:rsidR="00CF2A08">
        <w:rPr>
          <w:rFonts w:ascii="Calibri" w:hAnsi="Calibri" w:cs="Calibri"/>
          <w:color w:val="auto"/>
          <w:sz w:val="28"/>
          <w:szCs w:val="20"/>
        </w:rPr>
        <w:t>ª edição, turma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A35034">
        <w:rPr>
          <w:rFonts w:ascii="Calibri" w:hAnsi="Calibri" w:cs="Calibri"/>
          <w:bCs w:val="0"/>
          <w:color w:val="auto"/>
          <w:sz w:val="28"/>
          <w:szCs w:val="20"/>
        </w:rPr>
        <w:t>1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, do ano letivo de 202</w:t>
      </w:r>
      <w:r w:rsidR="00A35034">
        <w:rPr>
          <w:rFonts w:ascii="Calibri" w:hAnsi="Calibri" w:cs="Calibri"/>
          <w:b w:val="0"/>
          <w:color w:val="auto"/>
          <w:sz w:val="28"/>
          <w:szCs w:val="20"/>
        </w:rPr>
        <w:t>2</w:t>
      </w:r>
      <w:r w:rsidR="005040FB" w:rsidRPr="006A1AFE">
        <w:rPr>
          <w:rFonts w:ascii="Calibri" w:hAnsi="Calibri" w:cs="Calibri"/>
          <w:b w:val="0"/>
          <w:color w:val="auto"/>
          <w:sz w:val="28"/>
          <w:szCs w:val="20"/>
        </w:rPr>
        <w:t>-2</w:t>
      </w:r>
      <w:r w:rsidR="00A35034">
        <w:rPr>
          <w:rFonts w:ascii="Calibri" w:hAnsi="Calibri" w:cs="Calibri"/>
          <w:b w:val="0"/>
          <w:color w:val="auto"/>
          <w:sz w:val="28"/>
          <w:szCs w:val="20"/>
        </w:rPr>
        <w:t>3</w:t>
      </w:r>
      <w:r w:rsidR="005040FB" w:rsidRPr="008542A3">
        <w:rPr>
          <w:rFonts w:eastAsia="Bookman Old Style" w:cs="Bookman Old Style"/>
        </w:rPr>
        <w:t xml:space="preserve"> </w:t>
      </w:r>
      <w:r w:rsidR="005040FB" w:rsidRPr="007532AB">
        <w:rPr>
          <w:rFonts w:ascii="Calibri" w:hAnsi="Calibri" w:cs="Calibri"/>
          <w:b w:val="0"/>
          <w:color w:val="auto"/>
          <w:sz w:val="28"/>
          <w:szCs w:val="20"/>
        </w:rPr>
        <w:t xml:space="preserve">com o registo de acreditação </w:t>
      </w:r>
      <w:r w:rsidR="005040FB" w:rsidRPr="006A1AFE">
        <w:rPr>
          <w:rFonts w:eastAsia="Bookman Old Style" w:cs="Bookman Old Style"/>
        </w:rPr>
        <w:t>CCPFC/ACC-</w:t>
      </w:r>
      <w:r w:rsidR="008E67DE" w:rsidRPr="008E67DE">
        <w:rPr>
          <w:rFonts w:eastAsia="Bookman Old Style" w:cs="Bookman Old Style"/>
        </w:rPr>
        <w:t>116962/22</w:t>
      </w:r>
      <w:r w:rsidR="005040FB">
        <w:rPr>
          <w:rFonts w:ascii="Calibri" w:hAnsi="Calibri" w:cs="Calibri"/>
          <w:b w:val="0"/>
          <w:color w:val="auto"/>
          <w:sz w:val="28"/>
          <w:szCs w:val="20"/>
        </w:rPr>
        <w:t>,</w:t>
      </w:r>
      <w:r w:rsidR="005040FB" w:rsidRPr="00F7575C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11FC4477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</w:t>
      </w:r>
      <w:r w:rsidR="00D52875">
        <w:rPr>
          <w:rFonts w:ascii="Calibri" w:hAnsi="Calibri"/>
          <w:i/>
          <w:sz w:val="28"/>
          <w:szCs w:val="28"/>
        </w:rPr>
        <w:t>2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BDF2" w14:textId="77777777" w:rsidR="00B57DF4" w:rsidRDefault="00B57DF4" w:rsidP="000852C7">
      <w:r>
        <w:separator/>
      </w:r>
    </w:p>
  </w:endnote>
  <w:endnote w:type="continuationSeparator" w:id="0">
    <w:p w14:paraId="42F0C9E7" w14:textId="77777777" w:rsidR="00B57DF4" w:rsidRDefault="00B57DF4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9F71" w14:textId="77777777" w:rsidR="00B57DF4" w:rsidRDefault="00B57DF4" w:rsidP="000852C7">
      <w:r>
        <w:separator/>
      </w:r>
    </w:p>
  </w:footnote>
  <w:footnote w:type="continuationSeparator" w:id="0">
    <w:p w14:paraId="4940371A" w14:textId="77777777" w:rsidR="00B57DF4" w:rsidRDefault="00B57DF4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165AD"/>
    <w:rsid w:val="0003138C"/>
    <w:rsid w:val="0003260F"/>
    <w:rsid w:val="00071D2F"/>
    <w:rsid w:val="000852C7"/>
    <w:rsid w:val="000A4144"/>
    <w:rsid w:val="000C28E8"/>
    <w:rsid w:val="000C412E"/>
    <w:rsid w:val="000C7BCC"/>
    <w:rsid w:val="00124122"/>
    <w:rsid w:val="00145E4F"/>
    <w:rsid w:val="001519A6"/>
    <w:rsid w:val="001A1057"/>
    <w:rsid w:val="001A2DBB"/>
    <w:rsid w:val="001B5C66"/>
    <w:rsid w:val="002137D6"/>
    <w:rsid w:val="002400C5"/>
    <w:rsid w:val="00257AD6"/>
    <w:rsid w:val="00280BB0"/>
    <w:rsid w:val="00291F91"/>
    <w:rsid w:val="002D7CF4"/>
    <w:rsid w:val="0032387C"/>
    <w:rsid w:val="00345C26"/>
    <w:rsid w:val="003A7AD1"/>
    <w:rsid w:val="003B6D3B"/>
    <w:rsid w:val="003D50AD"/>
    <w:rsid w:val="00400362"/>
    <w:rsid w:val="00427B5B"/>
    <w:rsid w:val="00454B35"/>
    <w:rsid w:val="0046441E"/>
    <w:rsid w:val="00467B7E"/>
    <w:rsid w:val="00495F0E"/>
    <w:rsid w:val="004F526A"/>
    <w:rsid w:val="005040FB"/>
    <w:rsid w:val="00551C5F"/>
    <w:rsid w:val="00555B8F"/>
    <w:rsid w:val="005560B2"/>
    <w:rsid w:val="005A44A6"/>
    <w:rsid w:val="005F48DB"/>
    <w:rsid w:val="006244B4"/>
    <w:rsid w:val="00633F9E"/>
    <w:rsid w:val="006A1950"/>
    <w:rsid w:val="006C1A80"/>
    <w:rsid w:val="00722F90"/>
    <w:rsid w:val="00723CE7"/>
    <w:rsid w:val="007375F3"/>
    <w:rsid w:val="007A38EC"/>
    <w:rsid w:val="008174F2"/>
    <w:rsid w:val="008477AF"/>
    <w:rsid w:val="00866F26"/>
    <w:rsid w:val="008934F3"/>
    <w:rsid w:val="008C6718"/>
    <w:rsid w:val="008D198F"/>
    <w:rsid w:val="008E67DE"/>
    <w:rsid w:val="009F38F8"/>
    <w:rsid w:val="00A0156A"/>
    <w:rsid w:val="00A016BE"/>
    <w:rsid w:val="00A129CA"/>
    <w:rsid w:val="00A16C24"/>
    <w:rsid w:val="00A35034"/>
    <w:rsid w:val="00A45D95"/>
    <w:rsid w:val="00B24B8F"/>
    <w:rsid w:val="00B421F7"/>
    <w:rsid w:val="00B572E1"/>
    <w:rsid w:val="00B57DF4"/>
    <w:rsid w:val="00BE6C99"/>
    <w:rsid w:val="00C20FCC"/>
    <w:rsid w:val="00C35F85"/>
    <w:rsid w:val="00C41FC4"/>
    <w:rsid w:val="00C80857"/>
    <w:rsid w:val="00C9498D"/>
    <w:rsid w:val="00CF2A08"/>
    <w:rsid w:val="00D52875"/>
    <w:rsid w:val="00D92BCC"/>
    <w:rsid w:val="00E0396D"/>
    <w:rsid w:val="00E153C0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509B7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3</cp:revision>
  <cp:lastPrinted>2010-07-02T12:48:00Z</cp:lastPrinted>
  <dcterms:created xsi:type="dcterms:W3CDTF">2022-10-24T16:37:00Z</dcterms:created>
  <dcterms:modified xsi:type="dcterms:W3CDTF">2022-10-24T18:59:00Z</dcterms:modified>
</cp:coreProperties>
</file>