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6E" w:rsidRDefault="00F45AC1">
      <w:r>
        <w:t>Qual a diferença entre desertificação e despovoamento?</w:t>
      </w:r>
    </w:p>
    <w:p w:rsidR="00F45AC1" w:rsidRDefault="00F45AC1">
      <w:r>
        <w:t>Não há diferença</w:t>
      </w:r>
    </w:p>
    <w:p w:rsidR="00F45AC1" w:rsidRDefault="00F45AC1">
      <w:r>
        <w:t>Desertificação refere-se a processos físicos/naturais de alteração de um ecossistema, tornando-o demasiadamente seco e inóspito</w:t>
      </w:r>
    </w:p>
    <w:p w:rsidR="00F45AC1" w:rsidRDefault="00F45AC1">
      <w:r>
        <w:t>Despovoamento refere-se a um processo de abandono de uma determinada área pela sua população habitual, devido a causas sociais, politicas, económicas ou ambientais</w:t>
      </w:r>
    </w:p>
    <w:p w:rsidR="00F45AC1" w:rsidRDefault="00F45AC1"/>
    <w:p w:rsidR="00D23023" w:rsidRDefault="00D23023"/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(…)Segundo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o </w:t>
      </w:r>
      <w:r>
        <w:rPr>
          <w:rFonts w:ascii="Arial" w:hAnsi="Arial" w:cs="Arial"/>
          <w:sz w:val="15"/>
          <w:szCs w:val="15"/>
        </w:rPr>
        <w:t xml:space="preserve">estudo, </w:t>
      </w:r>
      <w:r>
        <w:rPr>
          <w:rFonts w:ascii="Arial" w:hAnsi="Arial" w:cs="Arial"/>
          <w:sz w:val="13"/>
          <w:szCs w:val="13"/>
        </w:rPr>
        <w:t xml:space="preserve">o </w:t>
      </w:r>
      <w:r>
        <w:rPr>
          <w:rFonts w:ascii="Arial" w:hAnsi="Arial" w:cs="Arial"/>
          <w:sz w:val="16"/>
          <w:szCs w:val="16"/>
        </w:rPr>
        <w:t>pior exem</w:t>
      </w:r>
      <w:r>
        <w:rPr>
          <w:rFonts w:ascii="Arial" w:hAnsi="Arial" w:cs="Arial"/>
          <w:sz w:val="15"/>
          <w:szCs w:val="15"/>
        </w:rPr>
        <w:t>plo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3"/>
          <w:szCs w:val="13"/>
        </w:rPr>
        <w:t>é</w:t>
      </w:r>
      <w:proofErr w:type="gramEnd"/>
      <w:r>
        <w:rPr>
          <w:rFonts w:ascii="Arial" w:hAnsi="Arial" w:cs="Arial"/>
          <w:sz w:val="13"/>
          <w:szCs w:val="13"/>
        </w:rPr>
        <w:t xml:space="preserve"> o </w:t>
      </w:r>
      <w:r>
        <w:rPr>
          <w:rFonts w:ascii="Arial" w:hAnsi="Arial" w:cs="Arial"/>
          <w:sz w:val="14"/>
          <w:szCs w:val="14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Pinhal </w:t>
      </w:r>
      <w:r>
        <w:rPr>
          <w:rFonts w:ascii="Arial" w:hAnsi="Arial" w:cs="Arial"/>
          <w:sz w:val="17"/>
          <w:szCs w:val="17"/>
        </w:rPr>
        <w:t xml:space="preserve">Interior </w:t>
      </w:r>
      <w:r>
        <w:rPr>
          <w:rFonts w:ascii="Arial" w:hAnsi="Arial" w:cs="Arial"/>
          <w:sz w:val="15"/>
          <w:szCs w:val="15"/>
        </w:rPr>
        <w:t>Sul (en</w:t>
      </w:r>
      <w:r>
        <w:rPr>
          <w:rFonts w:ascii="Arial" w:hAnsi="Arial" w:cs="Arial"/>
          <w:sz w:val="16"/>
          <w:szCs w:val="16"/>
        </w:rPr>
        <w:t>globa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 xml:space="preserve">Oleiros, </w:t>
      </w:r>
      <w:r>
        <w:rPr>
          <w:rFonts w:ascii="Arial" w:hAnsi="Arial" w:cs="Arial"/>
          <w:sz w:val="17"/>
          <w:szCs w:val="17"/>
        </w:rPr>
        <w:t xml:space="preserve">Vila </w:t>
      </w:r>
      <w:r>
        <w:rPr>
          <w:rFonts w:ascii="Arial" w:hAnsi="Arial" w:cs="Arial"/>
          <w:sz w:val="15"/>
          <w:szCs w:val="15"/>
        </w:rPr>
        <w:t xml:space="preserve">de Rei, </w:t>
      </w:r>
      <w:r>
        <w:rPr>
          <w:rFonts w:ascii="Arial" w:hAnsi="Arial" w:cs="Arial"/>
          <w:sz w:val="16"/>
          <w:szCs w:val="16"/>
        </w:rPr>
        <w:t>Sertã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Proença-a-Nova), </w:t>
      </w:r>
      <w:r>
        <w:rPr>
          <w:rFonts w:ascii="Arial" w:hAnsi="Arial" w:cs="Arial"/>
          <w:sz w:val="15"/>
          <w:szCs w:val="15"/>
        </w:rPr>
        <w:t xml:space="preserve">que </w:t>
      </w:r>
      <w:r>
        <w:rPr>
          <w:rFonts w:ascii="Arial" w:hAnsi="Arial" w:cs="Arial"/>
          <w:sz w:val="16"/>
          <w:szCs w:val="16"/>
        </w:rPr>
        <w:t>em 1950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tinha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90 mil </w:t>
      </w:r>
      <w:r>
        <w:rPr>
          <w:rFonts w:ascii="Arial" w:hAnsi="Arial" w:cs="Arial"/>
          <w:sz w:val="16"/>
          <w:szCs w:val="16"/>
        </w:rPr>
        <w:t xml:space="preserve">habitantes; </w:t>
      </w:r>
      <w:proofErr w:type="gramStart"/>
      <w:r>
        <w:rPr>
          <w:rFonts w:ascii="Arial" w:hAnsi="Arial" w:cs="Arial"/>
          <w:sz w:val="16"/>
          <w:szCs w:val="16"/>
        </w:rPr>
        <w:t>em</w:t>
      </w:r>
      <w:proofErr w:type="gramEnd"/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t xml:space="preserve">2010, </w:t>
      </w:r>
      <w:r>
        <w:rPr>
          <w:rFonts w:ascii="Arial" w:hAnsi="Arial" w:cs="Arial"/>
          <w:sz w:val="14"/>
          <w:szCs w:val="14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número </w:t>
      </w:r>
      <w:r>
        <w:rPr>
          <w:rFonts w:ascii="Arial" w:hAnsi="Arial" w:cs="Arial"/>
          <w:sz w:val="15"/>
          <w:szCs w:val="15"/>
        </w:rPr>
        <w:t xml:space="preserve">desceu </w:t>
      </w:r>
      <w:r>
        <w:rPr>
          <w:rFonts w:ascii="Arial" w:hAnsi="Arial" w:cs="Arial"/>
          <w:sz w:val="16"/>
          <w:szCs w:val="16"/>
        </w:rPr>
        <w:t xml:space="preserve">para </w:t>
      </w:r>
      <w:proofErr w:type="gramStart"/>
      <w:r>
        <w:rPr>
          <w:rFonts w:ascii="Arial" w:hAnsi="Arial" w:cs="Arial"/>
          <w:sz w:val="13"/>
          <w:szCs w:val="13"/>
        </w:rPr>
        <w:t>os</w:t>
      </w:r>
      <w:proofErr w:type="gramEnd"/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8"/>
          <w:szCs w:val="18"/>
        </w:rPr>
        <w:t xml:space="preserve">40 </w:t>
      </w:r>
      <w:proofErr w:type="gramStart"/>
      <w:r>
        <w:rPr>
          <w:rFonts w:ascii="Arial" w:hAnsi="Arial" w:cs="Arial"/>
          <w:sz w:val="16"/>
          <w:szCs w:val="16"/>
        </w:rPr>
        <w:t>mil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5"/>
          <w:szCs w:val="15"/>
        </w:rPr>
        <w:t>(essencialmente devido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5"/>
          <w:szCs w:val="15"/>
        </w:rPr>
        <w:t>ao</w:t>
      </w:r>
      <w:proofErr w:type="gramEnd"/>
      <w:r>
        <w:rPr>
          <w:rFonts w:ascii="Arial" w:hAnsi="Arial" w:cs="Arial"/>
          <w:sz w:val="15"/>
          <w:szCs w:val="15"/>
        </w:rPr>
        <w:t xml:space="preserve"> fluxo </w:t>
      </w:r>
      <w:r>
        <w:rPr>
          <w:rFonts w:ascii="Arial" w:hAnsi="Arial" w:cs="Arial"/>
          <w:sz w:val="16"/>
          <w:szCs w:val="16"/>
        </w:rPr>
        <w:t xml:space="preserve">migratório para </w:t>
      </w:r>
      <w:r>
        <w:rPr>
          <w:rFonts w:ascii="Arial" w:hAnsi="Arial" w:cs="Arial"/>
          <w:sz w:val="13"/>
          <w:szCs w:val="13"/>
        </w:rPr>
        <w:t xml:space="preserve">as </w:t>
      </w:r>
      <w:r>
        <w:rPr>
          <w:rFonts w:ascii="Arial" w:hAnsi="Arial" w:cs="Arial"/>
          <w:sz w:val="15"/>
          <w:szCs w:val="15"/>
        </w:rPr>
        <w:t>cida</w:t>
      </w:r>
      <w:r>
        <w:rPr>
          <w:rFonts w:ascii="Arial" w:hAnsi="Arial" w:cs="Arial"/>
          <w:sz w:val="14"/>
          <w:szCs w:val="14"/>
        </w:rPr>
        <w:t>des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estrangeiro, fenómeno </w:t>
      </w:r>
      <w:r>
        <w:rPr>
          <w:rFonts w:ascii="Arial" w:hAnsi="Arial" w:cs="Arial"/>
          <w:sz w:val="15"/>
          <w:szCs w:val="15"/>
        </w:rPr>
        <w:t>que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estancou</w:t>
      </w:r>
      <w:proofErr w:type="gramEnd"/>
      <w:r>
        <w:rPr>
          <w:rFonts w:ascii="Arial" w:hAnsi="Arial" w:cs="Arial"/>
          <w:sz w:val="15"/>
          <w:szCs w:val="15"/>
        </w:rPr>
        <w:t xml:space="preserve"> a </w:t>
      </w:r>
      <w:r>
        <w:rPr>
          <w:rFonts w:ascii="Arial" w:hAnsi="Arial" w:cs="Arial"/>
          <w:sz w:val="17"/>
          <w:szCs w:val="17"/>
        </w:rPr>
        <w:t xml:space="preserve">partir </w:t>
      </w:r>
      <w:r>
        <w:rPr>
          <w:rFonts w:ascii="Arial" w:hAnsi="Arial" w:cs="Arial"/>
          <w:sz w:val="15"/>
          <w:szCs w:val="15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1990) </w:t>
      </w:r>
      <w:r>
        <w:rPr>
          <w:rFonts w:ascii="Arial" w:hAnsi="Arial" w:cs="Arial"/>
          <w:sz w:val="13"/>
          <w:szCs w:val="13"/>
        </w:rPr>
        <w:t xml:space="preserve">e, </w:t>
      </w:r>
      <w:r>
        <w:rPr>
          <w:rFonts w:ascii="Arial" w:hAnsi="Arial" w:cs="Arial"/>
          <w:sz w:val="16"/>
          <w:szCs w:val="16"/>
        </w:rPr>
        <w:t>em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2040, </w:t>
      </w:r>
      <w:r>
        <w:rPr>
          <w:rFonts w:ascii="Arial" w:hAnsi="Arial" w:cs="Arial"/>
          <w:sz w:val="17"/>
          <w:szCs w:val="17"/>
        </w:rPr>
        <w:t xml:space="preserve">terá </w:t>
      </w:r>
      <w:r>
        <w:rPr>
          <w:rFonts w:ascii="Arial" w:hAnsi="Arial" w:cs="Arial"/>
          <w:sz w:val="16"/>
          <w:szCs w:val="16"/>
        </w:rPr>
        <w:t xml:space="preserve">26 </w:t>
      </w:r>
      <w:r>
        <w:rPr>
          <w:rFonts w:ascii="Arial" w:hAnsi="Arial" w:cs="Arial"/>
          <w:sz w:val="17"/>
          <w:szCs w:val="17"/>
        </w:rPr>
        <w:t xml:space="preserve">mil </w:t>
      </w:r>
      <w:r>
        <w:rPr>
          <w:rFonts w:ascii="Arial" w:hAnsi="Arial" w:cs="Arial"/>
          <w:sz w:val="16"/>
          <w:szCs w:val="16"/>
        </w:rPr>
        <w:t xml:space="preserve">habitantes. </w:t>
      </w:r>
      <w:r>
        <w:rPr>
          <w:rFonts w:ascii="Arial" w:hAnsi="Arial" w:cs="Arial"/>
          <w:sz w:val="15"/>
          <w:szCs w:val="15"/>
        </w:rPr>
        <w:t>"Is</w:t>
      </w:r>
      <w:r>
        <w:rPr>
          <w:rFonts w:ascii="Arial" w:hAnsi="Arial" w:cs="Arial"/>
          <w:sz w:val="16"/>
          <w:szCs w:val="16"/>
        </w:rPr>
        <w:t>to</w:t>
      </w:r>
    </w:p>
    <w:p w:rsidR="00F45AC1" w:rsidRDefault="00F45AC1" w:rsidP="00F45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porque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morre </w:t>
      </w:r>
      <w:r>
        <w:rPr>
          <w:rFonts w:ascii="Arial" w:hAnsi="Arial" w:cs="Arial"/>
          <w:sz w:val="15"/>
          <w:szCs w:val="15"/>
        </w:rPr>
        <w:t xml:space="preserve">nesta </w:t>
      </w:r>
      <w:r>
        <w:rPr>
          <w:rFonts w:ascii="Arial" w:hAnsi="Arial" w:cs="Arial"/>
          <w:sz w:val="16"/>
          <w:szCs w:val="16"/>
        </w:rPr>
        <w:t>região</w:t>
      </w:r>
    </w:p>
    <w:p w:rsidR="00F45AC1" w:rsidRDefault="00F45AC1" w:rsidP="00F45AC1">
      <w:pPr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não </w:t>
      </w:r>
      <w:r>
        <w:rPr>
          <w:rFonts w:ascii="Arial" w:hAnsi="Arial" w:cs="Arial"/>
          <w:sz w:val="16"/>
          <w:szCs w:val="16"/>
        </w:rPr>
        <w:t xml:space="preserve">há quem </w:t>
      </w:r>
      <w:proofErr w:type="spellStart"/>
      <w:r>
        <w:rPr>
          <w:rFonts w:ascii="Arial" w:hAnsi="Arial" w:cs="Arial"/>
          <w:sz w:val="15"/>
          <w:szCs w:val="15"/>
        </w:rPr>
        <w:t>nasça.</w:t>
      </w:r>
      <w:proofErr w:type="spellEnd"/>
      <w:r>
        <w:rPr>
          <w:rFonts w:ascii="Arial" w:hAnsi="Arial" w:cs="Arial"/>
          <w:sz w:val="15"/>
          <w:szCs w:val="15"/>
        </w:rPr>
        <w:t>(…)</w:t>
      </w:r>
    </w:p>
    <w:p w:rsidR="00F45AC1" w:rsidRDefault="00F45AC1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Jornal Expresso Outubro de 2010</w:t>
      </w:r>
    </w:p>
    <w:p w:rsidR="00F45AC1" w:rsidRDefault="00D23023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Quais as causas</w:t>
      </w:r>
      <w:r w:rsidR="00F45AC1">
        <w:rPr>
          <w:rFonts w:ascii="Arial" w:hAnsi="Arial" w:cs="Arial"/>
          <w:sz w:val="15"/>
          <w:szCs w:val="15"/>
        </w:rPr>
        <w:t xml:space="preserve"> da diminuição da população nesta áre</w:t>
      </w:r>
      <w:r>
        <w:rPr>
          <w:rFonts w:ascii="Arial" w:hAnsi="Arial" w:cs="Arial"/>
          <w:sz w:val="15"/>
          <w:szCs w:val="15"/>
        </w:rPr>
        <w:t>a de Portugal?</w:t>
      </w: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O êxodo rural e a emigração </w:t>
      </w: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A falta de nascimentos </w:t>
      </w: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 despovoamento</w:t>
      </w: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Quais as razões </w:t>
      </w:r>
      <w:r w:rsidR="008E7CE7">
        <w:rPr>
          <w:rFonts w:ascii="Arial" w:hAnsi="Arial" w:cs="Arial"/>
          <w:sz w:val="15"/>
          <w:szCs w:val="15"/>
        </w:rPr>
        <w:t>que levaram a população a diminuir de cerca de 50.000 pessoas em cerca de 50 anos?</w:t>
      </w:r>
    </w:p>
    <w:p w:rsidR="008E7CE7" w:rsidRDefault="008E7CE7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O decréscimo de nascimentos, devido à utilização crescente de métodos de </w:t>
      </w:r>
      <w:proofErr w:type="spellStart"/>
      <w:r>
        <w:rPr>
          <w:rFonts w:ascii="Arial" w:hAnsi="Arial" w:cs="Arial"/>
          <w:sz w:val="15"/>
          <w:szCs w:val="15"/>
        </w:rPr>
        <w:t>contraceção</w:t>
      </w:r>
      <w:proofErr w:type="spellEnd"/>
    </w:p>
    <w:p w:rsidR="008E7CE7" w:rsidRDefault="00F50EC8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 saída de população, por motivos económicos e sociais, para as principais cidades do país e para o estrangeiro</w:t>
      </w:r>
    </w:p>
    <w:p w:rsidR="00F50EC8" w:rsidRDefault="00F50EC8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O crescimento </w:t>
      </w:r>
      <w:proofErr w:type="spellStart"/>
      <w:r>
        <w:rPr>
          <w:rFonts w:ascii="Arial" w:hAnsi="Arial" w:cs="Arial"/>
          <w:sz w:val="15"/>
          <w:szCs w:val="15"/>
        </w:rPr>
        <w:t>efetivo</w:t>
      </w:r>
      <w:proofErr w:type="spellEnd"/>
      <w:r>
        <w:rPr>
          <w:rFonts w:ascii="Arial" w:hAnsi="Arial" w:cs="Arial"/>
          <w:sz w:val="15"/>
          <w:szCs w:val="15"/>
        </w:rPr>
        <w:t xml:space="preserve"> negativo</w:t>
      </w:r>
    </w:p>
    <w:p w:rsidR="00D23023" w:rsidRDefault="00D23023" w:rsidP="00F45AC1">
      <w:pPr>
        <w:rPr>
          <w:rFonts w:ascii="Arial" w:hAnsi="Arial" w:cs="Arial"/>
          <w:sz w:val="15"/>
          <w:szCs w:val="15"/>
        </w:rPr>
      </w:pPr>
    </w:p>
    <w:p w:rsidR="00167856" w:rsidRDefault="00167856" w:rsidP="00F45AC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Fazer perguntas de exame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(…</w:t>
      </w:r>
      <w:proofErr w:type="gramEnd"/>
      <w:r>
        <w:rPr>
          <w:rFonts w:ascii="Arial" w:hAnsi="Arial" w:cs="Arial"/>
          <w:sz w:val="15"/>
          <w:szCs w:val="15"/>
        </w:rPr>
        <w:t>)"Is</w:t>
      </w:r>
      <w:r>
        <w:rPr>
          <w:rFonts w:ascii="Arial" w:hAnsi="Arial" w:cs="Arial"/>
          <w:sz w:val="16"/>
          <w:szCs w:val="16"/>
        </w:rPr>
        <w:t>to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porque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morre </w:t>
      </w:r>
      <w:r>
        <w:rPr>
          <w:rFonts w:ascii="Arial" w:hAnsi="Arial" w:cs="Arial"/>
          <w:sz w:val="15"/>
          <w:szCs w:val="15"/>
        </w:rPr>
        <w:t xml:space="preserve">nesta </w:t>
      </w:r>
      <w:r>
        <w:rPr>
          <w:rFonts w:ascii="Arial" w:hAnsi="Arial" w:cs="Arial"/>
          <w:sz w:val="16"/>
          <w:szCs w:val="16"/>
        </w:rPr>
        <w:t>região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não </w:t>
      </w:r>
      <w:r>
        <w:rPr>
          <w:rFonts w:ascii="Arial" w:hAnsi="Arial" w:cs="Arial"/>
          <w:sz w:val="16"/>
          <w:szCs w:val="16"/>
        </w:rPr>
        <w:t xml:space="preserve">há quem </w:t>
      </w:r>
      <w:r>
        <w:rPr>
          <w:rFonts w:ascii="Arial" w:hAnsi="Arial" w:cs="Arial"/>
          <w:sz w:val="15"/>
          <w:szCs w:val="15"/>
        </w:rPr>
        <w:t xml:space="preserve">nasça. </w:t>
      </w:r>
      <w:r>
        <w:rPr>
          <w:rFonts w:ascii="Arial" w:hAnsi="Arial" w:cs="Arial"/>
          <w:sz w:val="16"/>
          <w:szCs w:val="16"/>
        </w:rPr>
        <w:t xml:space="preserve">É por </w:t>
      </w:r>
      <w:r>
        <w:rPr>
          <w:rFonts w:ascii="Arial" w:hAnsi="Arial" w:cs="Arial"/>
          <w:sz w:val="14"/>
          <w:szCs w:val="14"/>
        </w:rPr>
        <w:t>isso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5"/>
          <w:szCs w:val="15"/>
        </w:rPr>
        <w:t>que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as </w:t>
      </w:r>
      <w:r>
        <w:rPr>
          <w:rFonts w:ascii="Arial" w:hAnsi="Arial" w:cs="Arial"/>
          <w:sz w:val="15"/>
          <w:szCs w:val="15"/>
        </w:rPr>
        <w:t xml:space="preserve">medidas políticas </w:t>
      </w:r>
      <w:r>
        <w:rPr>
          <w:rFonts w:ascii="Arial" w:hAnsi="Arial" w:cs="Arial"/>
          <w:sz w:val="16"/>
          <w:szCs w:val="16"/>
        </w:rPr>
        <w:t xml:space="preserve">para </w:t>
      </w:r>
      <w:r>
        <w:rPr>
          <w:rFonts w:ascii="Arial" w:hAnsi="Arial" w:cs="Arial"/>
          <w:sz w:val="13"/>
          <w:szCs w:val="13"/>
        </w:rPr>
        <w:t>os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4"/>
          <w:szCs w:val="14"/>
        </w:rPr>
        <w:t>casais</w:t>
      </w:r>
      <w:proofErr w:type="gram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que </w:t>
      </w:r>
      <w:r>
        <w:rPr>
          <w:rFonts w:ascii="Arial" w:hAnsi="Arial" w:cs="Arial"/>
          <w:sz w:val="16"/>
          <w:szCs w:val="16"/>
        </w:rPr>
        <w:t>ali residam terem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mais</w:t>
      </w:r>
      <w:proofErr w:type="gramEnd"/>
      <w:r>
        <w:rPr>
          <w:rFonts w:ascii="Arial" w:hAnsi="Arial" w:cs="Arial"/>
          <w:sz w:val="15"/>
          <w:szCs w:val="15"/>
        </w:rPr>
        <w:t xml:space="preserve"> filhos não </w:t>
      </w:r>
      <w:r>
        <w:rPr>
          <w:rFonts w:ascii="Arial" w:hAnsi="Arial" w:cs="Arial"/>
          <w:sz w:val="16"/>
          <w:szCs w:val="16"/>
        </w:rPr>
        <w:t xml:space="preserve">surtem </w:t>
      </w:r>
      <w:r>
        <w:rPr>
          <w:rFonts w:ascii="Arial" w:hAnsi="Arial" w:cs="Arial"/>
          <w:sz w:val="15"/>
          <w:szCs w:val="15"/>
        </w:rPr>
        <w:t>efeito: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não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há </w:t>
      </w:r>
      <w:r>
        <w:rPr>
          <w:rFonts w:ascii="Arial" w:hAnsi="Arial" w:cs="Arial"/>
          <w:sz w:val="15"/>
          <w:szCs w:val="15"/>
        </w:rPr>
        <w:t xml:space="preserve">quase </w:t>
      </w:r>
      <w:r>
        <w:rPr>
          <w:rFonts w:ascii="Arial" w:hAnsi="Arial" w:cs="Arial"/>
          <w:sz w:val="16"/>
          <w:szCs w:val="16"/>
        </w:rPr>
        <w:t xml:space="preserve">ninguém </w:t>
      </w:r>
      <w:r>
        <w:rPr>
          <w:rFonts w:ascii="Arial" w:hAnsi="Arial" w:cs="Arial"/>
          <w:sz w:val="15"/>
          <w:szCs w:val="15"/>
        </w:rPr>
        <w:t xml:space="preserve">com </w:t>
      </w:r>
      <w:r>
        <w:rPr>
          <w:rFonts w:ascii="Arial" w:hAnsi="Arial" w:cs="Arial"/>
          <w:sz w:val="16"/>
          <w:szCs w:val="16"/>
        </w:rPr>
        <w:t>ida</w:t>
      </w:r>
      <w:r>
        <w:rPr>
          <w:rFonts w:ascii="Arial" w:hAnsi="Arial" w:cs="Arial"/>
          <w:sz w:val="15"/>
          <w:szCs w:val="15"/>
        </w:rPr>
        <w:t>de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6"/>
          <w:szCs w:val="16"/>
        </w:rPr>
        <w:t>para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ter </w:t>
      </w:r>
      <w:r>
        <w:rPr>
          <w:rFonts w:ascii="Arial" w:hAnsi="Arial" w:cs="Arial"/>
          <w:sz w:val="15"/>
          <w:szCs w:val="15"/>
        </w:rPr>
        <w:t xml:space="preserve">filhos", </w:t>
      </w:r>
      <w:r>
        <w:rPr>
          <w:rFonts w:ascii="Arial" w:hAnsi="Arial" w:cs="Arial"/>
          <w:sz w:val="16"/>
          <w:szCs w:val="16"/>
        </w:rPr>
        <w:t xml:space="preserve">alerta </w:t>
      </w:r>
      <w:r>
        <w:rPr>
          <w:rFonts w:ascii="Arial" w:hAnsi="Arial" w:cs="Arial"/>
          <w:sz w:val="13"/>
          <w:szCs w:val="13"/>
        </w:rPr>
        <w:t xml:space="preserve">o </w:t>
      </w:r>
      <w:r>
        <w:rPr>
          <w:rFonts w:ascii="Arial" w:hAnsi="Arial" w:cs="Arial"/>
          <w:sz w:val="15"/>
          <w:szCs w:val="15"/>
        </w:rPr>
        <w:t>especialista.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"Mais grave </w:t>
      </w:r>
      <w:r>
        <w:rPr>
          <w:rFonts w:ascii="Arial" w:hAnsi="Arial" w:cs="Arial"/>
          <w:sz w:val="13"/>
          <w:szCs w:val="13"/>
        </w:rPr>
        <w:t xml:space="preserve">é 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z w:val="16"/>
          <w:szCs w:val="16"/>
        </w:rPr>
        <w:t>redução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6"/>
          <w:szCs w:val="16"/>
        </w:rPr>
        <w:t>brutal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de jovens nesta região: </w:t>
      </w:r>
      <w:proofErr w:type="gramStart"/>
      <w:r>
        <w:rPr>
          <w:rFonts w:ascii="Arial" w:hAnsi="Arial" w:cs="Arial"/>
          <w:sz w:val="13"/>
          <w:szCs w:val="13"/>
        </w:rPr>
        <w:t>os</w:t>
      </w:r>
      <w:proofErr w:type="gramEnd"/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6"/>
          <w:szCs w:val="16"/>
        </w:rPr>
        <w:t>menores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de </w:t>
      </w:r>
      <w:r>
        <w:rPr>
          <w:rFonts w:ascii="Arial" w:hAnsi="Arial" w:cs="Arial"/>
          <w:sz w:val="17"/>
          <w:szCs w:val="17"/>
        </w:rPr>
        <w:t xml:space="preserve">20 </w:t>
      </w:r>
      <w:r>
        <w:rPr>
          <w:rFonts w:ascii="Arial" w:hAnsi="Arial" w:cs="Arial"/>
          <w:sz w:val="15"/>
          <w:szCs w:val="15"/>
        </w:rPr>
        <w:t>anos passarão de</w:t>
      </w:r>
    </w:p>
    <w:p w:rsidR="00D23023" w:rsidRDefault="0007040D" w:rsidP="00070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6000 </w:t>
      </w:r>
      <w:proofErr w:type="gramStart"/>
      <w:r>
        <w:rPr>
          <w:rFonts w:ascii="Arial" w:hAnsi="Arial" w:cs="Arial"/>
          <w:sz w:val="16"/>
          <w:szCs w:val="16"/>
        </w:rPr>
        <w:t>para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3500 </w:t>
      </w:r>
      <w:r>
        <w:rPr>
          <w:rFonts w:ascii="Arial" w:hAnsi="Arial" w:cs="Arial"/>
          <w:sz w:val="16"/>
          <w:szCs w:val="16"/>
        </w:rPr>
        <w:t xml:space="preserve">em </w:t>
      </w:r>
      <w:r>
        <w:rPr>
          <w:rFonts w:ascii="Arial" w:hAnsi="Arial" w:cs="Arial"/>
          <w:sz w:val="18"/>
          <w:szCs w:val="18"/>
        </w:rPr>
        <w:t>2040". (…)</w:t>
      </w:r>
    </w:p>
    <w:p w:rsidR="0007040D" w:rsidRDefault="0007040D" w:rsidP="00070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Existem algumas medidas políticas que estão a ser concretizadas na região, mas não têm surtido efeito, porque:</w:t>
      </w:r>
    </w:p>
    <w:p w:rsidR="0007040D" w:rsidRDefault="0007040D" w:rsidP="00070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São manifestamente insuficientes os montantes monetários oferecidos pelo nascimento </w:t>
      </w:r>
      <w:proofErr w:type="gramStart"/>
      <w:r>
        <w:rPr>
          <w:rFonts w:ascii="Arial" w:hAnsi="Arial" w:cs="Arial"/>
          <w:sz w:val="18"/>
          <w:szCs w:val="18"/>
        </w:rPr>
        <w:t>de  uma</w:t>
      </w:r>
      <w:proofErr w:type="gramEnd"/>
      <w:r>
        <w:rPr>
          <w:rFonts w:ascii="Arial" w:hAnsi="Arial" w:cs="Arial"/>
          <w:sz w:val="18"/>
          <w:szCs w:val="18"/>
        </w:rPr>
        <w:t xml:space="preserve"> criança</w:t>
      </w:r>
    </w:p>
    <w:p w:rsidR="0007040D" w:rsidRDefault="0007040D" w:rsidP="00070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Há pouca população em idade fértil e por isso não é suficiente para assegurar a renovação de gerações</w:t>
      </w:r>
    </w:p>
    <w:p w:rsidR="0007040D" w:rsidRDefault="0007040D" w:rsidP="00070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Muitas das medidas só abrangem o segundo ou terceiro filho/a</w:t>
      </w:r>
    </w:p>
    <w:p w:rsidR="0007040D" w:rsidRDefault="0007040D" w:rsidP="0007040D">
      <w:pPr>
        <w:rPr>
          <w:rFonts w:ascii="Arial" w:hAnsi="Arial" w:cs="Arial"/>
          <w:sz w:val="18"/>
          <w:szCs w:val="18"/>
        </w:rPr>
      </w:pP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6"/>
          <w:szCs w:val="16"/>
        </w:rPr>
        <w:t xml:space="preserve">Foi 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falência </w:t>
      </w:r>
      <w:r>
        <w:rPr>
          <w:rFonts w:ascii="Arial" w:hAnsi="Arial" w:cs="Arial"/>
          <w:sz w:val="14"/>
          <w:szCs w:val="14"/>
        </w:rPr>
        <w:t xml:space="preserve">do </w:t>
      </w:r>
      <w:r>
        <w:rPr>
          <w:rFonts w:ascii="Arial" w:hAnsi="Arial" w:cs="Arial"/>
          <w:sz w:val="15"/>
          <w:szCs w:val="15"/>
        </w:rPr>
        <w:t>pequeno negócio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de</w:t>
      </w:r>
      <w:proofErr w:type="gramEnd"/>
      <w:r>
        <w:rPr>
          <w:rFonts w:ascii="Arial" w:hAnsi="Arial" w:cs="Arial"/>
          <w:sz w:val="15"/>
          <w:szCs w:val="15"/>
        </w:rPr>
        <w:t xml:space="preserve"> construção, </w:t>
      </w:r>
      <w:r>
        <w:rPr>
          <w:rFonts w:ascii="Arial" w:hAnsi="Arial" w:cs="Arial"/>
          <w:sz w:val="16"/>
          <w:szCs w:val="16"/>
        </w:rPr>
        <w:t xml:space="preserve">em </w:t>
      </w:r>
      <w:r>
        <w:rPr>
          <w:rFonts w:ascii="Arial" w:hAnsi="Arial" w:cs="Arial"/>
          <w:sz w:val="18"/>
          <w:szCs w:val="18"/>
        </w:rPr>
        <w:t xml:space="preserve">2004, </w:t>
      </w:r>
      <w:r>
        <w:rPr>
          <w:rFonts w:ascii="Arial" w:hAnsi="Arial" w:cs="Arial"/>
          <w:sz w:val="15"/>
          <w:szCs w:val="15"/>
        </w:rPr>
        <w:t>que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levou</w:t>
      </w:r>
      <w:proofErr w:type="gramEnd"/>
      <w:r>
        <w:rPr>
          <w:rFonts w:ascii="Arial" w:hAnsi="Arial" w:cs="Arial"/>
          <w:sz w:val="15"/>
          <w:szCs w:val="15"/>
        </w:rPr>
        <w:t xml:space="preserve"> a </w:t>
      </w:r>
      <w:r>
        <w:rPr>
          <w:rFonts w:ascii="Arial" w:hAnsi="Arial" w:cs="Arial"/>
          <w:sz w:val="16"/>
          <w:szCs w:val="16"/>
        </w:rPr>
        <w:t xml:space="preserve">família </w:t>
      </w:r>
      <w:r>
        <w:rPr>
          <w:rFonts w:ascii="Arial" w:hAnsi="Arial" w:cs="Arial"/>
          <w:sz w:val="15"/>
          <w:szCs w:val="15"/>
        </w:rPr>
        <w:t xml:space="preserve">de </w:t>
      </w:r>
      <w:proofErr w:type="spellStart"/>
      <w:r>
        <w:rPr>
          <w:rFonts w:ascii="Arial" w:hAnsi="Arial" w:cs="Arial"/>
          <w:sz w:val="16"/>
          <w:szCs w:val="16"/>
        </w:rPr>
        <w:t>Leontina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Pin</w:t>
      </w:r>
      <w:r>
        <w:rPr>
          <w:rFonts w:ascii="Arial" w:hAnsi="Arial" w:cs="Arial"/>
          <w:sz w:val="15"/>
          <w:szCs w:val="15"/>
        </w:rPr>
        <w:t>ge</w:t>
      </w:r>
      <w:proofErr w:type="spellEnd"/>
      <w:r>
        <w:rPr>
          <w:rFonts w:ascii="Arial" w:hAnsi="Arial" w:cs="Arial"/>
          <w:sz w:val="15"/>
          <w:szCs w:val="15"/>
        </w:rPr>
        <w:t>,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5"/>
          <w:szCs w:val="15"/>
        </w:rPr>
        <w:t>de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44 </w:t>
      </w:r>
      <w:r>
        <w:rPr>
          <w:rFonts w:ascii="Arial" w:hAnsi="Arial" w:cs="Arial"/>
          <w:sz w:val="15"/>
          <w:szCs w:val="15"/>
        </w:rPr>
        <w:t xml:space="preserve">anos, a </w:t>
      </w:r>
      <w:r>
        <w:rPr>
          <w:rFonts w:ascii="Arial" w:hAnsi="Arial" w:cs="Arial"/>
          <w:sz w:val="17"/>
          <w:szCs w:val="17"/>
        </w:rPr>
        <w:t xml:space="preserve">rumar </w:t>
      </w:r>
      <w:r>
        <w:rPr>
          <w:rFonts w:ascii="Arial" w:hAnsi="Arial" w:cs="Arial"/>
          <w:sz w:val="16"/>
          <w:szCs w:val="16"/>
        </w:rPr>
        <w:t xml:space="preserve">para </w:t>
      </w:r>
      <w:r>
        <w:rPr>
          <w:rFonts w:ascii="Arial" w:hAnsi="Arial" w:cs="Arial"/>
          <w:sz w:val="13"/>
          <w:szCs w:val="13"/>
        </w:rPr>
        <w:t>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oeste</w:t>
      </w:r>
      <w:proofErr w:type="gramEnd"/>
      <w:r>
        <w:rPr>
          <w:rFonts w:ascii="Arial" w:hAnsi="Arial" w:cs="Arial"/>
          <w:sz w:val="15"/>
          <w:szCs w:val="15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França. "De lá para </w:t>
      </w:r>
      <w:r>
        <w:rPr>
          <w:rFonts w:ascii="Arial" w:hAnsi="Arial" w:cs="Arial"/>
          <w:sz w:val="15"/>
          <w:szCs w:val="15"/>
        </w:rPr>
        <w:t>cá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tudo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tornou </w:t>
      </w:r>
      <w:r>
        <w:rPr>
          <w:rFonts w:ascii="Arial" w:hAnsi="Arial" w:cs="Arial"/>
          <w:sz w:val="15"/>
          <w:szCs w:val="15"/>
        </w:rPr>
        <w:t xml:space="preserve">mais fácil </w:t>
      </w:r>
      <w:r>
        <w:rPr>
          <w:rFonts w:ascii="Arial" w:hAnsi="Arial" w:cs="Arial"/>
          <w:sz w:val="16"/>
          <w:szCs w:val="16"/>
        </w:rPr>
        <w:t>para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nós</w:t>
      </w:r>
      <w:proofErr w:type="gramEnd"/>
      <w:r>
        <w:rPr>
          <w:rFonts w:ascii="Arial" w:hAnsi="Arial" w:cs="Arial"/>
          <w:sz w:val="15"/>
          <w:szCs w:val="15"/>
        </w:rPr>
        <w:t xml:space="preserve">", </w:t>
      </w:r>
      <w:r>
        <w:rPr>
          <w:rFonts w:ascii="Arial" w:hAnsi="Arial" w:cs="Arial"/>
          <w:sz w:val="16"/>
          <w:szCs w:val="16"/>
        </w:rPr>
        <w:t>confidencia a ex-operária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de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uma fábrica </w:t>
      </w:r>
      <w:r>
        <w:rPr>
          <w:rFonts w:ascii="Arial" w:hAnsi="Arial" w:cs="Arial"/>
          <w:sz w:val="15"/>
          <w:szCs w:val="15"/>
        </w:rPr>
        <w:t>de têxteis da Co</w:t>
      </w:r>
      <w:r>
        <w:rPr>
          <w:rFonts w:ascii="Arial" w:hAnsi="Arial" w:cs="Arial"/>
          <w:sz w:val="16"/>
          <w:szCs w:val="16"/>
        </w:rPr>
        <w:t>vilhã.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família </w:t>
      </w:r>
      <w:r>
        <w:rPr>
          <w:rFonts w:ascii="Arial" w:hAnsi="Arial" w:cs="Arial"/>
          <w:sz w:val="15"/>
          <w:szCs w:val="15"/>
        </w:rPr>
        <w:t xml:space="preserve">tão cedo não </w:t>
      </w:r>
      <w:r>
        <w:rPr>
          <w:rFonts w:ascii="Arial" w:hAnsi="Arial" w:cs="Arial"/>
          <w:sz w:val="16"/>
          <w:szCs w:val="16"/>
        </w:rPr>
        <w:t>irá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regressar</w:t>
      </w:r>
      <w:proofErr w:type="gramEnd"/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até porque 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z w:val="16"/>
          <w:szCs w:val="16"/>
        </w:rPr>
        <w:t>emigrante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arranjou</w:t>
      </w:r>
      <w:proofErr w:type="gramEnd"/>
      <w:r>
        <w:rPr>
          <w:rFonts w:ascii="Arial" w:hAnsi="Arial" w:cs="Arial"/>
          <w:sz w:val="16"/>
          <w:szCs w:val="16"/>
        </w:rPr>
        <w:t xml:space="preserve"> facilmente trabalho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5"/>
          <w:szCs w:val="15"/>
        </w:rPr>
        <w:t>a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fazer limpezas 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ganha </w:t>
      </w:r>
      <w:r>
        <w:rPr>
          <w:rFonts w:ascii="Arial" w:hAnsi="Arial" w:cs="Arial"/>
          <w:sz w:val="15"/>
          <w:szCs w:val="15"/>
        </w:rPr>
        <w:t>três ve</w:t>
      </w:r>
      <w:r>
        <w:rPr>
          <w:rFonts w:ascii="Arial" w:hAnsi="Arial" w:cs="Arial"/>
          <w:sz w:val="14"/>
          <w:szCs w:val="14"/>
        </w:rPr>
        <w:t>zes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mais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do </w:t>
      </w:r>
      <w:r>
        <w:rPr>
          <w:rFonts w:ascii="Arial" w:hAnsi="Arial" w:cs="Arial"/>
          <w:sz w:val="15"/>
          <w:szCs w:val="15"/>
        </w:rPr>
        <w:t xml:space="preserve">que </w:t>
      </w:r>
      <w:r>
        <w:rPr>
          <w:rFonts w:ascii="Arial" w:hAnsi="Arial" w:cs="Arial"/>
          <w:sz w:val="16"/>
          <w:szCs w:val="16"/>
        </w:rPr>
        <w:t xml:space="preserve">na fábrica, </w:t>
      </w:r>
      <w:r>
        <w:rPr>
          <w:rFonts w:ascii="Arial" w:hAnsi="Arial" w:cs="Arial"/>
          <w:sz w:val="15"/>
          <w:szCs w:val="15"/>
        </w:rPr>
        <w:t>que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6"/>
          <w:szCs w:val="16"/>
        </w:rPr>
        <w:t>faliu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este </w:t>
      </w:r>
      <w:r>
        <w:rPr>
          <w:rFonts w:ascii="Arial" w:hAnsi="Arial" w:cs="Arial"/>
          <w:sz w:val="16"/>
          <w:szCs w:val="16"/>
        </w:rPr>
        <w:t xml:space="preserve">verão. "Não </w:t>
      </w:r>
      <w:r>
        <w:rPr>
          <w:rFonts w:ascii="Arial" w:hAnsi="Arial" w:cs="Arial"/>
          <w:sz w:val="15"/>
          <w:szCs w:val="15"/>
        </w:rPr>
        <w:t xml:space="preserve">há </w:t>
      </w:r>
      <w:r>
        <w:rPr>
          <w:rFonts w:ascii="Arial" w:hAnsi="Arial" w:cs="Arial"/>
          <w:sz w:val="16"/>
          <w:szCs w:val="16"/>
        </w:rPr>
        <w:t xml:space="preserve">volta </w:t>
      </w:r>
      <w:r>
        <w:rPr>
          <w:rFonts w:ascii="Arial" w:hAnsi="Arial" w:cs="Arial"/>
          <w:sz w:val="15"/>
          <w:szCs w:val="15"/>
        </w:rPr>
        <w:t>a</w:t>
      </w:r>
    </w:p>
    <w:p w:rsidR="0007040D" w:rsidRDefault="0007040D" w:rsidP="00070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5"/>
          <w:szCs w:val="15"/>
        </w:rPr>
        <w:t>dar</w:t>
      </w:r>
      <w:proofErr w:type="gramEnd"/>
      <w:r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Não há emprego </w:t>
      </w:r>
      <w:r>
        <w:rPr>
          <w:rFonts w:ascii="Arial" w:hAnsi="Arial" w:cs="Arial"/>
          <w:sz w:val="15"/>
          <w:szCs w:val="15"/>
        </w:rPr>
        <w:t xml:space="preserve">no </w:t>
      </w:r>
      <w:r>
        <w:rPr>
          <w:rFonts w:ascii="Arial" w:hAnsi="Arial" w:cs="Arial"/>
          <w:sz w:val="16"/>
          <w:szCs w:val="16"/>
        </w:rPr>
        <w:t>interior",</w:t>
      </w:r>
    </w:p>
    <w:p w:rsidR="0007040D" w:rsidRDefault="0007040D" w:rsidP="0007040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resume</w:t>
      </w:r>
      <w:proofErr w:type="gramEnd"/>
    </w:p>
    <w:p w:rsidR="0007040D" w:rsidRDefault="0007040D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motivações que levaram</w:t>
      </w:r>
      <w:r w:rsidR="00CC5718">
        <w:rPr>
          <w:rFonts w:ascii="Arial" w:hAnsi="Arial" w:cs="Arial"/>
          <w:sz w:val="16"/>
          <w:szCs w:val="16"/>
        </w:rPr>
        <w:t xml:space="preserve"> à situação descrita no texto</w:t>
      </w: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São de ordem </w:t>
      </w: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Social</w:t>
      </w: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Politica</w:t>
      </w: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Económica</w:t>
      </w: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Económica-social</w:t>
      </w:r>
      <w:proofErr w:type="spellEnd"/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acordo com o texto e das afirmações que se seguem, quais as verdadeiras e as falsas</w:t>
      </w:r>
    </w:p>
    <w:p w:rsidR="00CC5718" w:rsidRDefault="00FB2433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Medidas de mitigação</w:t>
      </w:r>
    </w:p>
    <w:p w:rsidR="00FB2433" w:rsidRDefault="00FB2433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a mitigação é importante?</w:t>
      </w:r>
    </w:p>
    <w:p w:rsidR="00FB2433" w:rsidRDefault="00FB2433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medidas mais ou menos coercivas funcionam?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alteração/ mobilidade </w:t>
      </w:r>
      <w:proofErr w:type="gramStart"/>
      <w:r>
        <w:rPr>
          <w:rFonts w:ascii="Arial" w:hAnsi="Arial" w:cs="Arial"/>
          <w:sz w:val="16"/>
          <w:szCs w:val="16"/>
        </w:rPr>
        <w:t>da funções</w:t>
      </w:r>
      <w:proofErr w:type="gramEnd"/>
      <w:r>
        <w:rPr>
          <w:rFonts w:ascii="Arial" w:hAnsi="Arial" w:cs="Arial"/>
          <w:sz w:val="16"/>
          <w:szCs w:val="16"/>
        </w:rPr>
        <w:t xml:space="preserve"> que se exercem podem ajudar a mitigar os problemas das populações do interior e das áreas em abandono?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 exemplo a existência de serviços móveis para dar apoio </w:t>
      </w:r>
      <w:proofErr w:type="gramStart"/>
      <w:r>
        <w:rPr>
          <w:rFonts w:ascii="Arial" w:hAnsi="Arial" w:cs="Arial"/>
          <w:sz w:val="16"/>
          <w:szCs w:val="16"/>
        </w:rPr>
        <w:t>ás</w:t>
      </w:r>
      <w:proofErr w:type="gramEnd"/>
      <w:r>
        <w:rPr>
          <w:rFonts w:ascii="Arial" w:hAnsi="Arial" w:cs="Arial"/>
          <w:sz w:val="16"/>
          <w:szCs w:val="16"/>
        </w:rPr>
        <w:t xml:space="preserve"> populações como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Mercearia, padaria, barbeiro/cabeleireiro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Serviços postais/financeiros/administrativos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Serviços médicos</w:t>
      </w:r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Serviços de apoio a idosos (</w:t>
      </w:r>
      <w:proofErr w:type="gramStart"/>
      <w:r>
        <w:rPr>
          <w:rFonts w:ascii="Arial" w:hAnsi="Arial" w:cs="Arial"/>
          <w:sz w:val="16"/>
          <w:szCs w:val="16"/>
        </w:rPr>
        <w:t>transporte )</w:t>
      </w:r>
      <w:proofErr w:type="gramEnd"/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serviços</w:t>
      </w:r>
      <w:proofErr w:type="gramEnd"/>
    </w:p>
    <w:p w:rsidR="00CC7798" w:rsidRDefault="00CC7798" w:rsidP="0007040D">
      <w:pPr>
        <w:rPr>
          <w:rFonts w:ascii="Arial" w:hAnsi="Arial" w:cs="Arial"/>
          <w:sz w:val="16"/>
          <w:szCs w:val="16"/>
        </w:rPr>
      </w:pP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</w:p>
    <w:p w:rsidR="00CC5718" w:rsidRDefault="00CC5718" w:rsidP="0007040D">
      <w:pPr>
        <w:rPr>
          <w:rFonts w:ascii="Arial" w:hAnsi="Arial" w:cs="Arial"/>
          <w:sz w:val="16"/>
          <w:szCs w:val="16"/>
        </w:rPr>
      </w:pPr>
    </w:p>
    <w:p w:rsidR="00CC5718" w:rsidRPr="00D23023" w:rsidRDefault="00CC5718" w:rsidP="0007040D">
      <w:pPr>
        <w:rPr>
          <w:rFonts w:ascii="Arial" w:hAnsi="Arial" w:cs="Arial"/>
          <w:sz w:val="15"/>
          <w:szCs w:val="15"/>
        </w:rPr>
      </w:pPr>
    </w:p>
    <w:sectPr w:rsidR="00CC5718" w:rsidRPr="00D23023" w:rsidSect="00B56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C1"/>
    <w:rsid w:val="0007040D"/>
    <w:rsid w:val="00167856"/>
    <w:rsid w:val="002D4388"/>
    <w:rsid w:val="00560D50"/>
    <w:rsid w:val="005C7FAB"/>
    <w:rsid w:val="007D225D"/>
    <w:rsid w:val="008E7CE7"/>
    <w:rsid w:val="00B56F6E"/>
    <w:rsid w:val="00CC5718"/>
    <w:rsid w:val="00CC7798"/>
    <w:rsid w:val="00D23023"/>
    <w:rsid w:val="00DC621B"/>
    <w:rsid w:val="00F45AC1"/>
    <w:rsid w:val="00F50EC8"/>
    <w:rsid w:val="00F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2018-10-27T16:47:00Z</dcterms:created>
  <dcterms:modified xsi:type="dcterms:W3CDTF">2018-10-27T16:47:00Z</dcterms:modified>
</cp:coreProperties>
</file>